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002" w:rsidRPr="00386002" w:rsidRDefault="00386002" w:rsidP="003860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32"/>
          <w:szCs w:val="32"/>
          <w:lang w:eastAsia="hu-HU"/>
        </w:rPr>
        <w:t>ÜTEMTERV</w:t>
      </w:r>
    </w:p>
    <w:p w:rsidR="00386002" w:rsidRPr="00386002" w:rsidRDefault="00386002" w:rsidP="003860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40"/>
          <w:szCs w:val="40"/>
          <w:lang w:eastAsia="hu-HU"/>
        </w:rPr>
        <w:t>Numerikus analízis </w:t>
      </w:r>
    </w:p>
    <w:p w:rsidR="00386002" w:rsidRPr="00386002" w:rsidRDefault="00386002" w:rsidP="003860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proofErr w:type="gramStart"/>
      <w:r w:rsidRPr="00386002">
        <w:rPr>
          <w:rFonts w:ascii="Times New Roman" w:eastAsiaTheme="minorEastAsia" w:hAnsi="Times New Roman" w:cs="Times New Roman"/>
          <w:b/>
          <w:bCs/>
          <w:i/>
          <w:iCs/>
          <w:color w:val="000000"/>
          <w:sz w:val="24"/>
          <w:szCs w:val="24"/>
          <w:lang w:eastAsia="hu-HU"/>
        </w:rPr>
        <w:t>c.</w:t>
      </w:r>
      <w:proofErr w:type="gramEnd"/>
      <w:r w:rsidRPr="00386002">
        <w:rPr>
          <w:rFonts w:ascii="Times New Roman" w:eastAsiaTheme="minorEastAsia" w:hAnsi="Times New Roman" w:cs="Times New Roman"/>
          <w:b/>
          <w:bCs/>
          <w:i/>
          <w:iCs/>
          <w:color w:val="000000"/>
          <w:sz w:val="24"/>
          <w:szCs w:val="24"/>
          <w:lang w:eastAsia="hu-HU"/>
        </w:rPr>
        <w:t xml:space="preserve"> tárgyhoz 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(GEMAK241B)</w:t>
      </w:r>
    </w:p>
    <w:p w:rsidR="00386002" w:rsidRPr="00386002" w:rsidRDefault="00386002" w:rsidP="003860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proofErr w:type="spellStart"/>
      <w:r w:rsidRPr="00386002">
        <w:rPr>
          <w:rFonts w:ascii="Times New Roman" w:eastAsiaTheme="minorEastAsia" w:hAnsi="Times New Roman" w:cs="Times New Roman"/>
          <w:color w:val="000000"/>
          <w:sz w:val="24"/>
          <w:szCs w:val="24"/>
          <w:lang w:eastAsia="hu-HU"/>
        </w:rPr>
        <w:t>BSc</w:t>
      </w:r>
      <w:proofErr w:type="spellEnd"/>
      <w:r w:rsidRPr="00386002">
        <w:rPr>
          <w:rFonts w:ascii="Times New Roman" w:eastAsiaTheme="minorEastAsia" w:hAnsi="Times New Roman" w:cs="Times New Roman"/>
          <w:color w:val="000000"/>
          <w:sz w:val="24"/>
          <w:szCs w:val="24"/>
          <w:lang w:eastAsia="hu-HU"/>
        </w:rPr>
        <w:t xml:space="preserve"> programtervező informatikus alapszakok számára</w:t>
      </w:r>
    </w:p>
    <w:p w:rsidR="00386002" w:rsidRPr="00386002" w:rsidRDefault="00386002" w:rsidP="003860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Óraszám: heti 2+</w:t>
      </w:r>
      <w:proofErr w:type="spellStart"/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2</w:t>
      </w:r>
      <w:proofErr w:type="spellEnd"/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, (aláírás+kollokvium, 5 kredit)</w:t>
      </w:r>
      <w:r w:rsidRPr="00386002">
        <w:rPr>
          <w:rFonts w:ascii="Times New Roman" w:eastAsiaTheme="minorEastAsia" w:hAnsi="Times New Roman" w:cs="Times New Roman"/>
          <w:color w:val="000000"/>
          <w:sz w:val="24"/>
          <w:szCs w:val="24"/>
          <w:lang w:eastAsia="hu-HU"/>
        </w:rPr>
        <w:br/>
      </w:r>
      <w:r w:rsidRPr="00386002">
        <w:rPr>
          <w:rFonts w:ascii="Times New Roman" w:eastAsiaTheme="minorEastAsia" w:hAnsi="Times New Roman" w:cs="Times New Roman"/>
          <w:color w:val="000000"/>
          <w:sz w:val="32"/>
          <w:szCs w:val="32"/>
          <w:lang w:eastAsia="hu-HU"/>
        </w:rPr>
        <w:t>20</w:t>
      </w:r>
      <w:r w:rsidR="006236C9">
        <w:rPr>
          <w:rFonts w:ascii="Times New Roman" w:eastAsiaTheme="minorEastAsia" w:hAnsi="Times New Roman" w:cs="Times New Roman"/>
          <w:color w:val="000000"/>
          <w:sz w:val="32"/>
          <w:szCs w:val="32"/>
          <w:lang w:eastAsia="hu-HU"/>
        </w:rPr>
        <w:t>20</w:t>
      </w:r>
      <w:r w:rsidRPr="00386002">
        <w:rPr>
          <w:rFonts w:ascii="Times New Roman" w:eastAsiaTheme="minorEastAsia" w:hAnsi="Times New Roman" w:cs="Times New Roman"/>
          <w:color w:val="000000"/>
          <w:sz w:val="32"/>
          <w:szCs w:val="32"/>
          <w:lang w:eastAsia="hu-HU"/>
        </w:rPr>
        <w:t>/</w:t>
      </w:r>
      <w:r w:rsidR="001833C0">
        <w:rPr>
          <w:rFonts w:ascii="Times New Roman" w:eastAsiaTheme="minorEastAsia" w:hAnsi="Times New Roman" w:cs="Times New Roman"/>
          <w:color w:val="000000"/>
          <w:sz w:val="32"/>
          <w:szCs w:val="32"/>
          <w:lang w:eastAsia="hu-HU"/>
        </w:rPr>
        <w:t>2</w:t>
      </w:r>
      <w:r w:rsidR="006236C9">
        <w:rPr>
          <w:rFonts w:ascii="Times New Roman" w:eastAsiaTheme="minorEastAsia" w:hAnsi="Times New Roman" w:cs="Times New Roman"/>
          <w:color w:val="000000"/>
          <w:sz w:val="32"/>
          <w:szCs w:val="32"/>
          <w:lang w:eastAsia="hu-HU"/>
        </w:rPr>
        <w:t>1</w:t>
      </w:r>
      <w:r w:rsidRPr="00386002">
        <w:rPr>
          <w:rFonts w:ascii="Times New Roman" w:eastAsiaTheme="minorEastAsia" w:hAnsi="Times New Roman" w:cs="Times New Roman"/>
          <w:color w:val="000000"/>
          <w:sz w:val="32"/>
          <w:szCs w:val="32"/>
          <w:lang w:eastAsia="hu-HU"/>
        </w:rPr>
        <w:t>-</w:t>
      </w:r>
      <w:r w:rsidR="001833C0">
        <w:rPr>
          <w:rFonts w:ascii="Times New Roman" w:eastAsiaTheme="minorEastAsia" w:hAnsi="Times New Roman" w:cs="Times New Roman"/>
          <w:color w:val="000000"/>
          <w:sz w:val="32"/>
          <w:szCs w:val="32"/>
          <w:lang w:eastAsia="hu-HU"/>
        </w:rPr>
        <w:t>a</w:t>
      </w:r>
      <w:r w:rsidRPr="00386002">
        <w:rPr>
          <w:rFonts w:ascii="Times New Roman" w:eastAsiaTheme="minorEastAsia" w:hAnsi="Times New Roman" w:cs="Times New Roman"/>
          <w:color w:val="000000"/>
          <w:sz w:val="32"/>
          <w:szCs w:val="32"/>
          <w:lang w:eastAsia="hu-HU"/>
        </w:rPr>
        <w:t>s tanév II. félév.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</w:p>
    <w:p w:rsidR="00386002" w:rsidRPr="00386002" w:rsidRDefault="00386002" w:rsidP="003860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</w:p>
    <w:p w:rsidR="00386002" w:rsidRPr="00386002" w:rsidRDefault="00386002" w:rsidP="003860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sz w:val="24"/>
          <w:szCs w:val="24"/>
          <w:lang w:eastAsia="hu-HU"/>
        </w:rPr>
        <w:t> </w:t>
      </w:r>
    </w:p>
    <w:p w:rsidR="00386002" w:rsidRPr="00386002" w:rsidRDefault="00386002" w:rsidP="00386002">
      <w:pPr>
        <w:spacing w:after="0" w:line="240" w:lineRule="auto"/>
        <w:ind w:left="1560" w:hanging="1560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1</w:t>
      </w:r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-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3.</w:t>
      </w:r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 xml:space="preserve"> 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hét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:     </w:t>
      </w:r>
      <w:bookmarkStart w:id="0" w:name="_GoBack"/>
      <w:bookmarkEnd w:id="0"/>
      <w:proofErr w:type="gramStart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>Numerikus deriválás</w:t>
      </w:r>
      <w:proofErr w:type="gramEnd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 xml:space="preserve">, integrálás (Lagrange interpolációval, differenciahányadosokkal, </w:t>
      </w:r>
      <w:proofErr w:type="spellStart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>Newton-Cotes</w:t>
      </w:r>
      <w:proofErr w:type="spellEnd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 xml:space="preserve"> formulák, trapéz formulák, Simpson formula, Newton-formula…).</w:t>
      </w:r>
    </w:p>
    <w:p w:rsidR="00386002" w:rsidRPr="00386002" w:rsidRDefault="00386002" w:rsidP="00386002">
      <w:pPr>
        <w:spacing w:after="0" w:line="240" w:lineRule="auto"/>
        <w:ind w:left="1560" w:hanging="1560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4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-5.</w:t>
      </w:r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 xml:space="preserve">  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 xml:space="preserve"> hét</w:t>
      </w:r>
      <w:proofErr w:type="gramEnd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:     Nemlineáris egyenletek numerikus megoldása (intervallumfelező eljárás, Newton-módszer, szelőmódszer, érintő és húrmódszer, fixpont iteráció…)</w:t>
      </w:r>
      <w:r w:rsidRPr="00386002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</w:t>
      </w:r>
    </w:p>
    <w:p w:rsidR="00386002" w:rsidRPr="00386002" w:rsidRDefault="00386002" w:rsidP="00386002">
      <w:pPr>
        <w:spacing w:after="0" w:line="240" w:lineRule="auto"/>
        <w:ind w:left="1560" w:hanging="1560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6</w:t>
      </w:r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-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7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.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 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hét:     </w:t>
      </w:r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 xml:space="preserve">Lineáris egyenletrendszerek numerikus megoldása, (Jacobi-módszer, </w:t>
      </w:r>
      <w:proofErr w:type="spellStart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>Gauss-Seidel</w:t>
      </w:r>
      <w:proofErr w:type="spellEnd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 xml:space="preserve"> módszer)</w:t>
      </w:r>
    </w:p>
    <w:p w:rsidR="00386002" w:rsidRPr="00386002" w:rsidRDefault="00386002" w:rsidP="00386002">
      <w:pPr>
        <w:spacing w:after="0" w:line="240" w:lineRule="auto"/>
        <w:ind w:left="1560" w:hanging="1560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8</w:t>
      </w:r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-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9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.</w:t>
      </w:r>
      <w:proofErr w:type="gramStart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  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hét</w:t>
      </w:r>
      <w:proofErr w:type="gramEnd"/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:     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Nemlineáris </w:t>
      </w:r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 xml:space="preserve">egyenletrendszerek numerikus megoldása (Fixpont iteráció, </w:t>
      </w:r>
      <w:proofErr w:type="spellStart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>Newton-Kantorovics</w:t>
      </w:r>
      <w:proofErr w:type="spellEnd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 xml:space="preserve"> módszer, gradiens-módszer…).</w:t>
      </w:r>
    </w:p>
    <w:p w:rsidR="00386002" w:rsidRPr="00386002" w:rsidRDefault="00386002" w:rsidP="00386002">
      <w:pPr>
        <w:spacing w:after="0" w:line="240" w:lineRule="auto"/>
        <w:ind w:left="1560" w:hanging="1560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10-14.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 xml:space="preserve">hét:  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Közönséges és parciális differenciálegyenletek numerikus megoldása (Elsőrendű differenciálegyenletek: Euler-módszer, Taylor-módszer, </w:t>
      </w:r>
      <w:proofErr w:type="spellStart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Runge-Kutte</w:t>
      </w:r>
      <w:proofErr w:type="spellEnd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 módszerek, </w:t>
      </w:r>
      <w:proofErr w:type="spellStart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Magasabbrendű</w:t>
      </w:r>
      <w:proofErr w:type="spellEnd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 differenciálegyenletek, egyenletrendszerek…)</w:t>
      </w:r>
    </w:p>
    <w:p w:rsidR="00386002" w:rsidRPr="00386002" w:rsidRDefault="00386002" w:rsidP="0038600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</w:p>
    <w:p w:rsidR="00386002" w:rsidRPr="00386002" w:rsidRDefault="00386002" w:rsidP="0038600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A tárgy lezárásának módja: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aláírás, kollokvium</w:t>
      </w:r>
    </w:p>
    <w:p w:rsidR="00386002" w:rsidRPr="00386002" w:rsidRDefault="00386002" w:rsidP="0038600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 </w:t>
      </w:r>
    </w:p>
    <w:p w:rsidR="00386002" w:rsidRPr="00386002" w:rsidRDefault="00386002" w:rsidP="0038600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hu-HU"/>
        </w:rPr>
        <w:t>Az aláírás feltétele:</w:t>
      </w:r>
    </w:p>
    <w:p w:rsidR="00386002" w:rsidRPr="00386002" w:rsidRDefault="00386002" w:rsidP="00386002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386002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>Két</w:t>
      </w:r>
      <w:r w:rsidRPr="00386002">
        <w:rPr>
          <w:rFonts w:ascii="Times New Roman" w:eastAsia="Times New Roman" w:hAnsi="Times New Roman" w:cs="Times New Roman"/>
          <w:sz w:val="28"/>
          <w:szCs w:val="28"/>
          <w:lang w:eastAsia="hu-HU"/>
        </w:rPr>
        <w:t xml:space="preserve"> zárthelyi dolgozat legalább elégséges szintű megírása.</w:t>
      </w:r>
      <w:r w:rsidRPr="00386002">
        <w:rPr>
          <w:rFonts w:ascii="Times New Roman" w:eastAsiaTheme="minorEastAsia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:rsidR="00386002" w:rsidRPr="00386002" w:rsidRDefault="00386002" w:rsidP="00386002">
      <w:pPr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</w:p>
    <w:p w:rsidR="00386002" w:rsidRPr="00386002" w:rsidRDefault="00386002" w:rsidP="00386002">
      <w:p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A félév során két zárthelyi dolgozat lesz a 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7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. és 1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3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. oktatási héten. A zárthelyi dolgozatok számolási feladatokat és egy MATLAB nyelven elkészített programot tartalmaznak. </w:t>
      </w:r>
    </w:p>
    <w:p w:rsidR="00386002" w:rsidRPr="00386002" w:rsidRDefault="00386002" w:rsidP="00386002">
      <w:p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</w:p>
    <w:p w:rsidR="00386002" w:rsidRPr="00386002" w:rsidRDefault="00386002" w:rsidP="00386002">
      <w:pPr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hu-HU"/>
        </w:rPr>
      </w:pPr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>Elégtelen zárthelyi dolgozat javítására a félév végén, a 1</w:t>
      </w:r>
      <w:r>
        <w:rPr>
          <w:rFonts w:ascii="Times New Roman" w:eastAsiaTheme="minorEastAsia" w:hAnsi="Times New Roman" w:cs="Times New Roman"/>
          <w:sz w:val="28"/>
          <w:szCs w:val="28"/>
          <w:lang w:eastAsia="hu-HU"/>
        </w:rPr>
        <w:t>4</w:t>
      </w:r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 xml:space="preserve">. héten nyílik lehetőség </w:t>
      </w:r>
      <w:proofErr w:type="spellStart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>pótzárthelyi</w:t>
      </w:r>
      <w:proofErr w:type="spellEnd"/>
      <w:r w:rsidRPr="00386002">
        <w:rPr>
          <w:rFonts w:ascii="Times New Roman" w:eastAsiaTheme="minorEastAsia" w:hAnsi="Times New Roman" w:cs="Times New Roman"/>
          <w:sz w:val="28"/>
          <w:szCs w:val="28"/>
          <w:lang w:eastAsia="hu-HU"/>
        </w:rPr>
        <w:t xml:space="preserve"> dolgozat írásával, melynek anyaga megegyezik azzal, aminek a pótlására szolgál. Ha ez is elégtelen, akkor a vizsgaidőszakban az egész félév anyagából kell zárthelyi dolgozatot írni.</w:t>
      </w:r>
    </w:p>
    <w:p w:rsidR="00386002" w:rsidRPr="00386002" w:rsidRDefault="00386002" w:rsidP="0038600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</w:p>
    <w:p w:rsidR="00386002" w:rsidRPr="00386002" w:rsidRDefault="00386002" w:rsidP="0038600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</w:p>
    <w:p w:rsidR="00386002" w:rsidRPr="00386002" w:rsidRDefault="00386002" w:rsidP="00386002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Miskolc, 20</w:t>
      </w:r>
      <w:r w:rsidR="006236C9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21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. </w:t>
      </w:r>
      <w:r w:rsidR="006236C9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január 29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. </w:t>
      </w:r>
    </w:p>
    <w:p w:rsidR="00386002" w:rsidRPr="00386002" w:rsidRDefault="00386002" w:rsidP="00386002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proofErr w:type="spellStart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Dr.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Karácsony</w:t>
      </w:r>
      <w:proofErr w:type="spellEnd"/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 Zsolt</w:t>
      </w:r>
    </w:p>
    <w:p w:rsidR="00386002" w:rsidRPr="00386002" w:rsidRDefault="00386002" w:rsidP="0038600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hu-H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                                                                                          </w:t>
      </w:r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</w:t>
      </w:r>
      <w:proofErr w:type="gramStart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a</w:t>
      </w:r>
      <w:proofErr w:type="gramEnd"/>
      <w:r w:rsidRPr="00386002"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> tárgy jegyzője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hu-HU"/>
        </w:rPr>
        <w:t xml:space="preserve">  </w:t>
      </w:r>
    </w:p>
    <w:p w:rsidR="00F64A8F" w:rsidRDefault="00F64A8F"/>
    <w:sectPr w:rsidR="00F64A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330C5A"/>
    <w:multiLevelType w:val="multilevel"/>
    <w:tmpl w:val="1AF44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002"/>
    <w:rsid w:val="001833C0"/>
    <w:rsid w:val="002F2D8D"/>
    <w:rsid w:val="00386002"/>
    <w:rsid w:val="006236C9"/>
    <w:rsid w:val="009D73A2"/>
    <w:rsid w:val="00E9150C"/>
    <w:rsid w:val="00F6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semiHidden/>
    <w:unhideWhenUsed/>
    <w:rsid w:val="00386002"/>
    <w:pPr>
      <w:autoSpaceDE w:val="0"/>
      <w:autoSpaceDN w:val="0"/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386002"/>
    <w:rPr>
      <w:rFonts w:ascii="Times New Roman" w:eastAsiaTheme="minorEastAsia" w:hAnsi="Times New Roman" w:cs="Times New Roman"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semiHidden/>
    <w:unhideWhenUsed/>
    <w:rsid w:val="00386002"/>
    <w:pPr>
      <w:autoSpaceDE w:val="0"/>
      <w:autoSpaceDN w:val="0"/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386002"/>
    <w:rPr>
      <w:rFonts w:ascii="Times New Roman" w:eastAsiaTheme="minorEastAsia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2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Zsolti</dc:creator>
  <cp:lastModifiedBy>Zsolti</cp:lastModifiedBy>
  <cp:revision>2</cp:revision>
  <dcterms:created xsi:type="dcterms:W3CDTF">2021-01-28T21:42:00Z</dcterms:created>
  <dcterms:modified xsi:type="dcterms:W3CDTF">2021-01-28T21:42:00Z</dcterms:modified>
</cp:coreProperties>
</file>