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Pr="00B16E2D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D70EB9" w:rsidRPr="00C02ED9" w:rsidRDefault="00D70EB9" w:rsidP="00D70EB9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jc w:val="left"/>
        <w:rPr>
          <w:rFonts w:asciiTheme="minorHAnsi" w:hAnsiTheme="minorHAnsi"/>
          <w:b/>
          <w:sz w:val="24"/>
          <w:szCs w:val="24"/>
        </w:rPr>
      </w:pPr>
      <w:r w:rsidRPr="00C02ED9">
        <w:rPr>
          <w:rFonts w:asciiTheme="minorHAnsi" w:hAnsiTheme="minorHAnsi"/>
          <w:b/>
          <w:sz w:val="24"/>
          <w:szCs w:val="24"/>
        </w:rPr>
        <w:t xml:space="preserve">LEVELEZŐ TAGOZAT KONZULTÁCIÓS RENDJE </w:t>
      </w:r>
      <w:r w:rsidRPr="00C02ED9">
        <w:rPr>
          <w:rFonts w:asciiTheme="minorHAnsi" w:hAnsiTheme="minorHAnsi"/>
          <w:b/>
          <w:sz w:val="24"/>
          <w:szCs w:val="24"/>
        </w:rPr>
        <w:br/>
        <w:t>201</w:t>
      </w:r>
      <w:r w:rsidR="00B16E2D" w:rsidRPr="00C02ED9">
        <w:rPr>
          <w:rFonts w:asciiTheme="minorHAnsi" w:hAnsiTheme="minorHAnsi"/>
          <w:b/>
          <w:sz w:val="24"/>
          <w:szCs w:val="24"/>
        </w:rPr>
        <w:t>8</w:t>
      </w:r>
      <w:r w:rsidRPr="00C02ED9">
        <w:rPr>
          <w:rFonts w:asciiTheme="minorHAnsi" w:hAnsiTheme="minorHAnsi"/>
          <w:b/>
          <w:sz w:val="24"/>
          <w:szCs w:val="24"/>
        </w:rPr>
        <w:t>/1</w:t>
      </w:r>
      <w:r w:rsidR="00B16E2D" w:rsidRPr="00C02ED9">
        <w:rPr>
          <w:rFonts w:asciiTheme="minorHAnsi" w:hAnsiTheme="minorHAnsi"/>
          <w:b/>
          <w:sz w:val="24"/>
          <w:szCs w:val="24"/>
        </w:rPr>
        <w:t>9</w:t>
      </w:r>
      <w:r w:rsidRPr="00C02ED9">
        <w:rPr>
          <w:rFonts w:asciiTheme="minorHAnsi" w:hAnsiTheme="minorHAnsi"/>
          <w:b/>
          <w:sz w:val="24"/>
          <w:szCs w:val="24"/>
        </w:rPr>
        <w:t>. tanév tavaszi szemeszter</w:t>
      </w:r>
    </w:p>
    <w:p w:rsidR="00D70EB9" w:rsidRPr="00B16E2D" w:rsidRDefault="00D70EB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C20115" w:rsidRPr="00B16E2D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tbl>
      <w:tblPr>
        <w:tblW w:w="1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3222"/>
        <w:gridCol w:w="3222"/>
        <w:gridCol w:w="3222"/>
        <w:gridCol w:w="3222"/>
      </w:tblGrid>
      <w:tr w:rsidR="00C02ED9" w:rsidRPr="00802D5D" w:rsidTr="00C02ED9">
        <w:trPr>
          <w:jc w:val="center"/>
        </w:trPr>
        <w:tc>
          <w:tcPr>
            <w:tcW w:w="1020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Csütörtök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Péntek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Szombat</w:t>
            </w:r>
          </w:p>
        </w:tc>
        <w:tc>
          <w:tcPr>
            <w:tcW w:w="3222" w:type="dxa"/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Vasárnap</w:t>
            </w:r>
          </w:p>
        </w:tc>
      </w:tr>
      <w:tr w:rsidR="00C02ED9" w:rsidRPr="00B16E2D" w:rsidTr="00C02ED9">
        <w:trPr>
          <w:jc w:val="center"/>
        </w:trPr>
        <w:tc>
          <w:tcPr>
            <w:tcW w:w="1020" w:type="dxa"/>
            <w:tcMar>
              <w:left w:w="28" w:type="dxa"/>
              <w:right w:w="28" w:type="dxa"/>
            </w:tcMar>
          </w:tcPr>
          <w:p w:rsidR="00C02ED9" w:rsidRPr="00B35409" w:rsidRDefault="00C02ED9" w:rsidP="00CD6AE6">
            <w:pPr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Február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/>
                <w:b/>
                <w:bCs/>
                <w:sz w:val="22"/>
                <w:szCs w:val="22"/>
              </w:rPr>
            </w:pPr>
            <w:r w:rsidRPr="00B35409">
              <w:rPr>
                <w:rFonts w:asciiTheme="minorHAnsi" w:eastAsia="SimSun" w:hAnsi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jc w:val="center"/>
              <w:rPr>
                <w:rFonts w:asciiTheme="minorHAnsi" w:eastAsia="SimSun" w:hAnsiTheme="minorHAnsi"/>
                <w:b/>
                <w:bCs/>
                <w:sz w:val="22"/>
                <w:szCs w:val="22"/>
              </w:rPr>
            </w:pPr>
            <w:r w:rsidRPr="00B35409">
              <w:rPr>
                <w:rFonts w:asciiTheme="minorHAnsi" w:eastAsia="SimSun" w:hAnsi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C02ED9" w:rsidRPr="00B35409" w:rsidRDefault="00C02ED9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/>
                <w:b/>
                <w:bCs/>
                <w:sz w:val="22"/>
                <w:szCs w:val="22"/>
              </w:rPr>
            </w:pPr>
            <w:r w:rsidRPr="00B35409">
              <w:rPr>
                <w:rFonts w:asciiTheme="minorHAnsi" w:eastAsia="SimSun" w:hAnsi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222" w:type="dxa"/>
          </w:tcPr>
          <w:p w:rsidR="00C02ED9" w:rsidRPr="00B35409" w:rsidRDefault="00C02ED9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bCs/>
                <w:sz w:val="22"/>
                <w:szCs w:val="22"/>
              </w:rPr>
              <w:t>24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I.</w:t>
            </w: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D663BF" w:rsidRDefault="00BE0B05" w:rsidP="00E308E0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BTVA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="00D663BF">
              <w:rPr>
                <w:rFonts w:asciiTheme="minorHAnsi" w:hAnsiTheme="minorHAnsi" w:cs="Times New Roman"/>
                <w:sz w:val="20"/>
                <w:szCs w:val="20"/>
              </w:rPr>
              <w:t>107</w:t>
            </w:r>
          </w:p>
          <w:p w:rsidR="00D663BF" w:rsidRDefault="00D663BF" w:rsidP="00E308E0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Család és rokonság II. – A modernizáció hatása a családokra</w:t>
            </w:r>
          </w:p>
          <w:p w:rsidR="00BE0B05" w:rsidRPr="00C02ED9" w:rsidRDefault="00BE0B05" w:rsidP="00E308E0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Speciális kollégium ea/koll.</w:t>
            </w:r>
          </w:p>
          <w:p w:rsidR="00BE0B05" w:rsidRPr="00C02ED9" w:rsidRDefault="00BE0B05" w:rsidP="00E308E0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Molnár Ágnes</w:t>
            </w: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C02ED9" w:rsidRDefault="00BE0B05" w:rsidP="00D7403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BTKVAL205 Oktatás és társadalom, szem/gyj.</w:t>
            </w:r>
          </w:p>
          <w:p w:rsidR="00BE0B05" w:rsidRPr="00C02ED9" w:rsidRDefault="00BE0B05" w:rsidP="00D7403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  <w:p w:rsidR="00BE0B05" w:rsidRPr="00C02ED9" w:rsidRDefault="00BE0B05" w:rsidP="00D7403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 xml:space="preserve">BTKVAL212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Régió és területfejlesztés, szem/gyj</w:t>
            </w:r>
          </w:p>
          <w:p w:rsidR="00BE0B05" w:rsidRPr="00C02ED9" w:rsidRDefault="00BE0B05" w:rsidP="00D7403A">
            <w:pPr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FA666C" w:rsidRDefault="00BE0B05" w:rsidP="00FA666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A666C">
              <w:rPr>
                <w:rFonts w:asciiTheme="minorHAnsi" w:hAnsiTheme="minorHAnsi"/>
                <w:sz w:val="20"/>
                <w:szCs w:val="20"/>
              </w:rPr>
              <w:t>BTKVAL204 Világ népei: Afrika</w:t>
            </w:r>
          </w:p>
          <w:p w:rsidR="00BE0B05" w:rsidRPr="00FA666C" w:rsidRDefault="00BE0B05" w:rsidP="00FA666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A666C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BE0B05" w:rsidRPr="00FA666C" w:rsidRDefault="00BE0B05" w:rsidP="00FA666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A666C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E06284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D99594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II.</w:t>
            </w:r>
          </w:p>
        </w:tc>
        <w:tc>
          <w:tcPr>
            <w:tcW w:w="3222" w:type="dxa"/>
            <w:shd w:val="clear" w:color="auto" w:fill="D99594"/>
            <w:tcMar>
              <w:left w:w="28" w:type="dxa"/>
              <w:right w:w="28" w:type="dxa"/>
            </w:tcMar>
          </w:tcPr>
          <w:p w:rsidR="00D663BF" w:rsidRDefault="00BE0B05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BTVA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="00D663BF">
              <w:rPr>
                <w:rFonts w:asciiTheme="minorHAnsi" w:hAnsiTheme="minorHAnsi" w:cs="Times New Roman"/>
                <w:sz w:val="20"/>
                <w:szCs w:val="20"/>
              </w:rPr>
              <w:t>107</w:t>
            </w:r>
          </w:p>
          <w:p w:rsidR="00D663BF" w:rsidRDefault="00D663BF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Család és rokonság II. – A modernizáció hatása a családokra</w:t>
            </w:r>
          </w:p>
          <w:p w:rsidR="00BE0B05" w:rsidRPr="00C02ED9" w:rsidRDefault="00BE0B05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Speciális kollégium ea/koll.</w:t>
            </w:r>
          </w:p>
          <w:p w:rsidR="00BE0B05" w:rsidRDefault="00BE0B05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Molnár Ágnes</w:t>
            </w:r>
          </w:p>
          <w:p w:rsidR="00D663BF" w:rsidRDefault="00D663BF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E0B05" w:rsidRPr="00C02ED9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BTKVA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 xml:space="preserve">407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Diplomamunka szeminárium III., szem/gyj.</w:t>
            </w:r>
          </w:p>
          <w:p w:rsidR="00BE0B05" w:rsidRPr="00C02ED9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Kotics József</w:t>
            </w:r>
            <w:r w:rsidR="008C7525">
              <w:rPr>
                <w:rFonts w:asciiTheme="minorHAnsi" w:hAnsiTheme="minorHAnsi"/>
                <w:sz w:val="20"/>
                <w:szCs w:val="20"/>
              </w:rPr>
              <w:t xml:space="preserve"> megbeszélés</w:t>
            </w:r>
          </w:p>
          <w:p w:rsidR="00BE0B05" w:rsidRPr="00C02ED9" w:rsidRDefault="00BE0B05" w:rsidP="00E07FAF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9594"/>
            <w:tcMar>
              <w:left w:w="28" w:type="dxa"/>
              <w:right w:w="28" w:type="dxa"/>
            </w:tcMar>
          </w:tcPr>
          <w:p w:rsidR="00BE0B05" w:rsidRPr="00C02ED9" w:rsidRDefault="00BE0B05" w:rsidP="006B772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BTKVAL405 Esettanulmányok az alkalmazott antropológia köréből</w:t>
            </w:r>
          </w:p>
          <w:p w:rsidR="00BE0B05" w:rsidRPr="00C02ED9" w:rsidRDefault="00BE0B05" w:rsidP="006B772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szem/gyj.</w:t>
            </w:r>
            <w:r w:rsidR="00FA666C">
              <w:rPr>
                <w:rFonts w:asciiTheme="minorHAnsi" w:hAnsiTheme="minorHAnsi"/>
                <w:sz w:val="20"/>
                <w:szCs w:val="20"/>
              </w:rPr>
              <w:t xml:space="preserve"> (megbeszélés)</w:t>
            </w:r>
          </w:p>
          <w:p w:rsidR="00BE0B05" w:rsidRDefault="00BE0B05" w:rsidP="006B772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R. Nagy József</w:t>
            </w:r>
            <w:r w:rsidR="00504F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0214C" w:rsidRPr="00C02ED9" w:rsidRDefault="0050214C" w:rsidP="0050214C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BTKVA</w:t>
            </w:r>
            <w:r>
              <w:rPr>
                <w:rFonts w:asciiTheme="minorHAnsi" w:eastAsia="SimSun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 xml:space="preserve">406 Idegennyelvű szakmai kompetenciák </w:t>
            </w:r>
            <w:r>
              <w:rPr>
                <w:rFonts w:asciiTheme="minorHAnsi" w:eastAsia="SimSun" w:hAnsiTheme="minorHAnsi" w:cs="Times New Roman"/>
                <w:sz w:val="20"/>
                <w:szCs w:val="20"/>
              </w:rPr>
              <w:t>(megbeszélés)</w:t>
            </w:r>
          </w:p>
          <w:p w:rsidR="0050214C" w:rsidRPr="00C02ED9" w:rsidRDefault="0050214C" w:rsidP="0050214C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szem/gyj.</w:t>
            </w:r>
          </w:p>
          <w:p w:rsidR="0050214C" w:rsidRPr="00C02ED9" w:rsidRDefault="0050214C" w:rsidP="0050214C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Török Zsuzsanna</w:t>
            </w:r>
          </w:p>
          <w:p w:rsidR="0050214C" w:rsidRPr="00C02ED9" w:rsidRDefault="0050214C" w:rsidP="0050214C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BTKVAN403 Világ népei IV. Amerika</w:t>
            </w:r>
          </w:p>
          <w:p w:rsidR="0050214C" w:rsidRPr="00C02ED9" w:rsidRDefault="0050214C" w:rsidP="0050214C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ea/koll.</w:t>
            </w:r>
          </w:p>
          <w:p w:rsidR="0050214C" w:rsidRDefault="0050214C" w:rsidP="0050214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Török Zsuzsanna</w:t>
            </w:r>
          </w:p>
          <w:p w:rsidR="00BE0B05" w:rsidRPr="00C02ED9" w:rsidRDefault="00BE0B05" w:rsidP="006B7728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9594"/>
            <w:tcMar>
              <w:left w:w="28" w:type="dxa"/>
              <w:right w:w="28" w:type="dxa"/>
            </w:tcMar>
          </w:tcPr>
          <w:p w:rsidR="00BE0B05" w:rsidRPr="00C02ED9" w:rsidRDefault="00BE0B05" w:rsidP="00EA7561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9594"/>
          </w:tcPr>
          <w:p w:rsidR="00BE0B05" w:rsidRPr="00C02ED9" w:rsidRDefault="00BE0B05" w:rsidP="00045A6E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Március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jc w:val="center"/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center"/>
              <w:rPr>
                <w:rFonts w:asciiTheme="minorHAnsi" w:eastAsia="SimSun" w:hAnsiTheme="minorHAnsi" w:cs="Times New Roman"/>
                <w:b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22" w:type="dxa"/>
          </w:tcPr>
          <w:p w:rsidR="00BE0B05" w:rsidRPr="00B3540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imes New Roman"/>
                <w:b/>
                <w:bCs/>
                <w:sz w:val="22"/>
                <w:szCs w:val="22"/>
              </w:rPr>
              <w:t>24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/>
                <w:b/>
                <w:bCs/>
                <w:color w:val="0000FF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I.</w:t>
            </w: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C02ED9" w:rsidRDefault="00BE0B05" w:rsidP="000C6EEC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C02ED9" w:rsidRDefault="00BE0B05" w:rsidP="007A39B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BTKVAL206 Történeti antropológia,ea/koll.</w:t>
            </w:r>
          </w:p>
          <w:p w:rsidR="00BE0B05" w:rsidRPr="00C02ED9" w:rsidRDefault="00BE0B05" w:rsidP="007A39B0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  <w:tc>
          <w:tcPr>
            <w:tcW w:w="3222" w:type="dxa"/>
            <w:shd w:val="clear" w:color="auto" w:fill="FDE9D9"/>
            <w:tcMar>
              <w:left w:w="28" w:type="dxa"/>
              <w:right w:w="28" w:type="dxa"/>
            </w:tcMar>
          </w:tcPr>
          <w:p w:rsidR="00BE0B05" w:rsidRPr="00C02ED9" w:rsidRDefault="00BE0B05" w:rsidP="00287ED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BTKVAL207 Urbanizáció antropológiája, ea/koll.</w:t>
            </w:r>
          </w:p>
          <w:p w:rsidR="00BE0B05" w:rsidRPr="00C02ED9" w:rsidRDefault="00BE0B05" w:rsidP="00287ED3">
            <w:pPr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34062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>BTKVA</w:t>
            </w:r>
            <w:r>
              <w:rPr>
                <w:rFonts w:asciiTheme="minorHAnsi" w:eastAsia="SimSun" w:hAnsiTheme="minorHAnsi" w:cs="Times New Roman"/>
                <w:sz w:val="20"/>
                <w:szCs w:val="20"/>
              </w:rPr>
              <w:t xml:space="preserve">L </w:t>
            </w: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 xml:space="preserve">203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Az antropológiai dokumentumfilm módszertana, szem./gyj.</w:t>
            </w:r>
          </w:p>
          <w:p w:rsidR="00BE0B05" w:rsidRPr="00C02ED9" w:rsidRDefault="00BE0B05" w:rsidP="00340627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II.</w:t>
            </w:r>
          </w:p>
        </w:tc>
        <w:tc>
          <w:tcPr>
            <w:tcW w:w="3222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E0B05" w:rsidRPr="00C02ED9" w:rsidRDefault="00BE0B05" w:rsidP="000657E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 xml:space="preserve">BTKVAL404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Ökológiai antropológia, ea/koll.</w:t>
            </w:r>
          </w:p>
          <w:p w:rsidR="00BE0B05" w:rsidRDefault="00BE0B05" w:rsidP="000657E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  <w:p w:rsidR="0050214C" w:rsidRPr="00C02ED9" w:rsidRDefault="0050214C" w:rsidP="0050214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BTKVAL405 Esettanulmányok az alkalmazott antropológia köréből</w:t>
            </w:r>
          </w:p>
          <w:p w:rsidR="0050214C" w:rsidRPr="00C02ED9" w:rsidRDefault="0050214C" w:rsidP="00A51E53">
            <w:pPr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szem/gyj.</w:t>
            </w:r>
            <w:r w:rsidR="00A51E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1E53">
              <w:rPr>
                <w:rFonts w:asciiTheme="minorHAnsi" w:hAnsiTheme="minorHAnsi"/>
                <w:sz w:val="20"/>
                <w:szCs w:val="20"/>
              </w:rPr>
              <w:br/>
            </w:r>
            <w:r w:rsidRPr="00C02ED9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3222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E0B05" w:rsidRPr="00C02ED9" w:rsidRDefault="00BE0B05" w:rsidP="00FD18F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BTKVAL406 Idegen nyelvű szakmai kompetenciák, szem/gyj.</w:t>
            </w:r>
          </w:p>
          <w:p w:rsidR="00BE0B05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Török Zsuzsanna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BE0B05" w:rsidRPr="00C02ED9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BTKVA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 xml:space="preserve">407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Diplomamunka szeminárium III., szem/gyj.</w:t>
            </w:r>
          </w:p>
          <w:p w:rsidR="00BE0B05" w:rsidRPr="00C02ED9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  <w:p w:rsidR="00BE0B05" w:rsidRPr="00C02ED9" w:rsidRDefault="00BE0B05" w:rsidP="00FD18F7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BE0B05" w:rsidRPr="00C02ED9" w:rsidRDefault="00BE0B05" w:rsidP="000953E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BTKVA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401 Filozófiai antropológia</w:t>
            </w:r>
          </w:p>
          <w:p w:rsidR="00BE0B05" w:rsidRPr="00C02ED9" w:rsidRDefault="00BE0B05" w:rsidP="000953E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ea/koll.</w:t>
            </w:r>
          </w:p>
          <w:p w:rsidR="00BE0B05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 w:cs="Times New Roman"/>
                <w:sz w:val="20"/>
                <w:szCs w:val="20"/>
              </w:rPr>
              <w:t>Kotics József</w:t>
            </w:r>
          </w:p>
          <w:p w:rsidR="00BE0B05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E0B05" w:rsidRPr="00C02ED9" w:rsidRDefault="00BE0B05" w:rsidP="00F47543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9594" w:themeFill="accent2" w:themeFillTint="99"/>
          </w:tcPr>
          <w:p w:rsidR="00BE0B05" w:rsidRPr="00C02ED9" w:rsidRDefault="00BE0B05" w:rsidP="007F186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sz w:val="20"/>
                <w:szCs w:val="20"/>
              </w:rPr>
              <w:t xml:space="preserve">BTKVAL402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Világ népei III. Óceánia és Ausztrália, ea/koll</w:t>
            </w:r>
          </w:p>
          <w:p w:rsidR="00BE0B05" w:rsidRDefault="00BE0B05" w:rsidP="007F186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  <w:p w:rsidR="00BE0B05" w:rsidRPr="00C02ED9" w:rsidRDefault="00BE0B05" w:rsidP="00292992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(Végzős hallgatók utolsó konzultációs napja  a félévben!)</w:t>
            </w:r>
          </w:p>
        </w:tc>
      </w:tr>
    </w:tbl>
    <w:p w:rsidR="00D663BF" w:rsidRDefault="00D663BF">
      <w:r>
        <w:br w:type="page"/>
      </w:r>
    </w:p>
    <w:tbl>
      <w:tblPr>
        <w:tblW w:w="1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3222"/>
        <w:gridCol w:w="3222"/>
        <w:gridCol w:w="3222"/>
        <w:gridCol w:w="3222"/>
      </w:tblGrid>
      <w:tr w:rsidR="00BE0B05" w:rsidRPr="00B16E2D" w:rsidTr="00C02ED9">
        <w:trPr>
          <w:jc w:val="center"/>
        </w:trPr>
        <w:tc>
          <w:tcPr>
            <w:tcW w:w="1020" w:type="dxa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lastRenderedPageBreak/>
              <w:t>Április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jc w:val="center"/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center"/>
              <w:rPr>
                <w:rFonts w:asciiTheme="minorHAnsi" w:eastAsia="SimSun" w:hAnsiTheme="minorHAnsi" w:cs="Times New Roman"/>
                <w:b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22" w:type="dxa"/>
          </w:tcPr>
          <w:p w:rsidR="00BE0B05" w:rsidRPr="00B3540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="Times New Roman"/>
                <w:b/>
                <w:bCs/>
                <w:sz w:val="22"/>
                <w:szCs w:val="22"/>
              </w:rPr>
              <w:t>28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I.</w:t>
            </w:r>
          </w:p>
        </w:tc>
        <w:tc>
          <w:tcPr>
            <w:tcW w:w="3222" w:type="dxa"/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BE0B05" w:rsidRPr="00C02ED9" w:rsidRDefault="00BE0B05" w:rsidP="00A628B5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BE0B05" w:rsidRPr="00C02ED9" w:rsidRDefault="00BE0B05" w:rsidP="00F02DE2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BE0B05" w:rsidRPr="00C02ED9" w:rsidRDefault="00BE0B05" w:rsidP="0039736E">
            <w:pPr>
              <w:tabs>
                <w:tab w:val="clear" w:pos="170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202 Kutatásmódszertan II.</w:t>
            </w:r>
          </w:p>
          <w:p w:rsidR="00BE0B05" w:rsidRPr="00C02ED9" w:rsidRDefault="00BE0B05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szem/gyj.</w:t>
            </w:r>
          </w:p>
          <w:p w:rsidR="00BE0B05" w:rsidRPr="00C02ED9" w:rsidRDefault="00BE0B05" w:rsidP="0039736E">
            <w:pPr>
              <w:tabs>
                <w:tab w:val="clear" w:pos="1701"/>
              </w:tabs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Lajos Veronika</w:t>
            </w:r>
          </w:p>
        </w:tc>
        <w:tc>
          <w:tcPr>
            <w:tcW w:w="3222" w:type="dxa"/>
            <w:shd w:val="clear" w:color="auto" w:fill="FDE9D9" w:themeFill="accent6" w:themeFillTint="33"/>
          </w:tcPr>
          <w:p w:rsidR="00BE0B05" w:rsidRPr="00C02ED9" w:rsidRDefault="00BE0B05" w:rsidP="009C1655">
            <w:pPr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BTKVA</w:t>
            </w:r>
            <w:r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L</w:t>
            </w: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201 Kortárs elméletek az antropológiában, ea/koll.</w:t>
            </w:r>
          </w:p>
          <w:p w:rsidR="00BE0B05" w:rsidRPr="00C02ED9" w:rsidRDefault="00BE0B05" w:rsidP="009C1655">
            <w:pPr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>Lajos Veronika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tcMar>
              <w:left w:w="28" w:type="dxa"/>
              <w:right w:w="28" w:type="dxa"/>
            </w:tcMar>
          </w:tcPr>
          <w:p w:rsidR="00BE0B05" w:rsidRPr="00B35409" w:rsidRDefault="0050214C" w:rsidP="0028021A">
            <w:pPr>
              <w:jc w:val="left"/>
              <w:rPr>
                <w:rFonts w:asciiTheme="minorHAnsi" w:eastAsia="SimSun" w:hAnsiTheme="minorHAnsi"/>
                <w:b/>
                <w:bCs/>
                <w:color w:val="FF0000"/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BE0B05" w:rsidRPr="00B35409">
              <w:rPr>
                <w:rFonts w:asciiTheme="minorHAnsi" w:eastAsia="SimSun" w:hAnsiTheme="minorHAnsi" w:cs="Verdana"/>
                <w:b/>
                <w:bCs/>
                <w:color w:val="FF0000"/>
                <w:sz w:val="22"/>
                <w:szCs w:val="22"/>
              </w:rPr>
              <w:t>Május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jc w:val="center"/>
              <w:rPr>
                <w:rFonts w:asciiTheme="minorHAnsi" w:eastAsia="SimSun" w:hAnsiTheme="minorHAnsi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jc w:val="center"/>
              <w:rPr>
                <w:rFonts w:asciiTheme="minorHAnsi" w:eastAsia="SimSun" w:hAnsiTheme="minorHAnsi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22" w:type="dxa"/>
            <w:tcMar>
              <w:left w:w="28" w:type="dxa"/>
              <w:right w:w="28" w:type="dxa"/>
            </w:tcMar>
          </w:tcPr>
          <w:p w:rsidR="00BE0B05" w:rsidRPr="00C02ED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/>
                <w:b/>
                <w:bCs/>
                <w:sz w:val="20"/>
                <w:szCs w:val="20"/>
              </w:rPr>
            </w:pPr>
            <w:r w:rsidRPr="00C02ED9">
              <w:rPr>
                <w:rFonts w:asciiTheme="minorHAnsi" w:eastAsia="SimSun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22" w:type="dxa"/>
          </w:tcPr>
          <w:p w:rsidR="00BE0B05" w:rsidRPr="00B35409" w:rsidRDefault="00BE0B05" w:rsidP="00802D5D">
            <w:pPr>
              <w:tabs>
                <w:tab w:val="clear" w:pos="1701"/>
              </w:tabs>
              <w:jc w:val="center"/>
              <w:rPr>
                <w:rFonts w:asciiTheme="minorHAnsi" w:eastAsia="SimSu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BE0B05" w:rsidRPr="00B16E2D" w:rsidTr="00C02ED9">
        <w:trPr>
          <w:jc w:val="center"/>
        </w:trPr>
        <w:tc>
          <w:tcPr>
            <w:tcW w:w="1020" w:type="dxa"/>
            <w:shd w:val="clear" w:color="auto" w:fill="FDE9D9"/>
          </w:tcPr>
          <w:p w:rsidR="00BE0B05" w:rsidRPr="00B35409" w:rsidRDefault="00BE0B05" w:rsidP="00C20115">
            <w:pPr>
              <w:jc w:val="left"/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</w:pPr>
            <w:r w:rsidRPr="00B35409">
              <w:rPr>
                <w:rFonts w:asciiTheme="minorHAnsi" w:eastAsia="SimSun" w:hAnsiTheme="minorHAnsi" w:cs="Verdana"/>
                <w:b/>
                <w:bCs/>
                <w:color w:val="0000FF"/>
                <w:sz w:val="22"/>
                <w:szCs w:val="22"/>
              </w:rPr>
              <w:t>MA I.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A328B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/>
                <w:sz w:val="20"/>
                <w:szCs w:val="20"/>
              </w:rPr>
              <w:t xml:space="preserve">BTKVAL209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Diplomamunka szeminárium I., szem/gyj.</w:t>
            </w:r>
          </w:p>
          <w:p w:rsidR="00BE0B05" w:rsidRPr="00C02ED9" w:rsidRDefault="00BE0B05" w:rsidP="00A328B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eastAsia="SimSun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EF74DB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BTKVAL213 Kultúramarketing, turizmus, szem/gyj.</w:t>
            </w:r>
          </w:p>
          <w:p w:rsidR="00BE0B05" w:rsidRPr="00C02ED9" w:rsidRDefault="00BE0B05" w:rsidP="00EF74DB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EB09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BTKVAL205 Oktatás és társadalom, szem/gyj.</w:t>
            </w:r>
          </w:p>
          <w:p w:rsidR="00BE0B05" w:rsidRPr="00C02ED9" w:rsidRDefault="00BE0B05" w:rsidP="00EB09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  <w:p w:rsidR="00BE0B05" w:rsidRPr="00C02ED9" w:rsidRDefault="00BE0B05" w:rsidP="00EB096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eastAsia="SimSun" w:hAnsiTheme="minorHAnsi" w:cs="Times New Roman"/>
                <w:bCs/>
                <w:sz w:val="20"/>
                <w:szCs w:val="20"/>
              </w:rPr>
              <w:t xml:space="preserve">BTKVAL212 </w:t>
            </w:r>
            <w:r w:rsidRPr="00C02ED9">
              <w:rPr>
                <w:rFonts w:asciiTheme="minorHAnsi" w:hAnsiTheme="minorHAnsi"/>
                <w:sz w:val="20"/>
                <w:szCs w:val="20"/>
              </w:rPr>
              <w:t>Régió és területfejlesztés, szem/gyj</w:t>
            </w:r>
          </w:p>
          <w:p w:rsidR="00BE0B05" w:rsidRPr="00C02ED9" w:rsidRDefault="00BE0B05" w:rsidP="00EB096F">
            <w:pPr>
              <w:jc w:val="left"/>
              <w:rPr>
                <w:rFonts w:asciiTheme="minorHAnsi" w:eastAsia="SimSun" w:hAnsiTheme="minorHAnsi" w:cs="Times New Roman"/>
                <w:bCs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3222" w:type="dxa"/>
            <w:shd w:val="clear" w:color="auto" w:fill="FDE9D9"/>
          </w:tcPr>
          <w:p w:rsidR="00BE0B05" w:rsidRPr="00C02ED9" w:rsidRDefault="00BE0B05" w:rsidP="0083382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BTKVAL208 Világ népei II. Ázsia, ea/koll.</w:t>
            </w:r>
          </w:p>
          <w:p w:rsidR="00BE0B05" w:rsidRPr="00C02ED9" w:rsidRDefault="00BE0B05" w:rsidP="00833828">
            <w:pPr>
              <w:jc w:val="left"/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C02ED9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</w:tr>
    </w:tbl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</w:rPr>
      </w:pPr>
    </w:p>
    <w:p w:rsidR="0050214C" w:rsidRDefault="0050214C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</w:p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A konzultációs rendben nem szereplő, de a Neptun rendszerben felveendő tárgyak</w:t>
      </w:r>
      <w:r w:rsidR="006C3B9E" w:rsidRPr="00B16E2D">
        <w:rPr>
          <w:rFonts w:asciiTheme="minorHAnsi" w:hAnsiTheme="minorHAnsi"/>
          <w:b/>
        </w:rPr>
        <w:t>:</w:t>
      </w:r>
    </w:p>
    <w:p w:rsidR="00455C86" w:rsidRPr="00B16E2D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</w:rPr>
      </w:pPr>
    </w:p>
    <w:p w:rsidR="00455C86" w:rsidRPr="00B16E2D" w:rsidRDefault="00F21C92" w:rsidP="00455C86">
      <w:pPr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MA I. T</w:t>
      </w:r>
      <w:r w:rsidR="00455C86" w:rsidRPr="00B16E2D">
        <w:rPr>
          <w:rFonts w:asciiTheme="minorHAnsi" w:hAnsiTheme="minorHAnsi"/>
          <w:b/>
        </w:rPr>
        <w:t>erepmunka</w:t>
      </w:r>
    </w:p>
    <w:p w:rsidR="00455C86" w:rsidRDefault="00F052B3" w:rsidP="00455C86">
      <w:pPr>
        <w:rPr>
          <w:rFonts w:asciiTheme="minorHAnsi" w:hAnsiTheme="minorHAnsi"/>
        </w:rPr>
      </w:pPr>
      <w:r w:rsidRPr="00B16E2D">
        <w:rPr>
          <w:rFonts w:asciiTheme="minorHAnsi" w:hAnsiTheme="minorHAnsi"/>
        </w:rPr>
        <w:t>BTKVAL</w:t>
      </w:r>
      <w:r w:rsidR="00B35409">
        <w:rPr>
          <w:rFonts w:asciiTheme="minorHAnsi" w:hAnsiTheme="minorHAnsi"/>
        </w:rPr>
        <w:t>210</w:t>
      </w:r>
      <w:r w:rsidRPr="00B16E2D">
        <w:rPr>
          <w:rFonts w:asciiTheme="minorHAnsi" w:hAnsiTheme="minorHAnsi"/>
        </w:rPr>
        <w:t xml:space="preserve"> Terepmunka II.</w:t>
      </w:r>
      <w:r w:rsidR="00B35409">
        <w:rPr>
          <w:rFonts w:asciiTheme="minorHAnsi" w:hAnsiTheme="minorHAnsi"/>
        </w:rPr>
        <w:t>, Török Zsuzsanna</w:t>
      </w:r>
    </w:p>
    <w:p w:rsidR="00B35409" w:rsidRPr="00B16E2D" w:rsidRDefault="00B35409" w:rsidP="00455C86">
      <w:pPr>
        <w:rPr>
          <w:rFonts w:asciiTheme="minorHAnsi" w:hAnsiTheme="minorHAnsi"/>
        </w:rPr>
      </w:pPr>
      <w:r>
        <w:rPr>
          <w:rFonts w:asciiTheme="minorHAnsi" w:hAnsiTheme="minorHAnsi"/>
        </w:rPr>
        <w:t>BTKVAL211 Terepmunka III.,  Molnár Ágnes</w:t>
      </w:r>
    </w:p>
    <w:p w:rsidR="00455C86" w:rsidRPr="00B16E2D" w:rsidRDefault="00455C86" w:rsidP="00455C86">
      <w:pPr>
        <w:rPr>
          <w:rFonts w:asciiTheme="minorHAnsi" w:hAnsiTheme="minorHAnsi"/>
        </w:rPr>
      </w:pPr>
    </w:p>
    <w:p w:rsidR="00455C86" w:rsidRPr="00B16E2D" w:rsidRDefault="00455C86" w:rsidP="00455C86">
      <w:pPr>
        <w:rPr>
          <w:rFonts w:asciiTheme="minorHAnsi" w:hAnsiTheme="minorHAnsi"/>
          <w:b/>
        </w:rPr>
      </w:pPr>
      <w:r w:rsidRPr="00B16E2D">
        <w:rPr>
          <w:rFonts w:asciiTheme="minorHAnsi" w:hAnsiTheme="minorHAnsi"/>
          <w:b/>
        </w:rPr>
        <w:t>MA II. végzős hallgatók számára</w:t>
      </w:r>
      <w:r w:rsidR="00E93D34">
        <w:rPr>
          <w:rFonts w:asciiTheme="minorHAnsi" w:hAnsiTheme="minorHAnsi"/>
          <w:b/>
        </w:rPr>
        <w:t xml:space="preserve"> </w:t>
      </w:r>
      <w:r w:rsidRPr="00B16E2D">
        <w:rPr>
          <w:rFonts w:asciiTheme="minorHAnsi" w:hAnsiTheme="minorHAnsi"/>
          <w:b/>
        </w:rPr>
        <w:t xml:space="preserve"> amennyiben záróvizsgáznak, vagy abszolutóriumot szereznek ebben a félévben</w:t>
      </w:r>
    </w:p>
    <w:p w:rsidR="00B35409" w:rsidRDefault="00B35409" w:rsidP="001B6F1A">
      <w:pPr>
        <w:rPr>
          <w:rFonts w:asciiTheme="minorHAnsi" w:hAnsiTheme="minorHAnsi"/>
        </w:rPr>
      </w:pPr>
      <w:r>
        <w:rPr>
          <w:rFonts w:asciiTheme="minorHAnsi" w:hAnsiTheme="minorHAnsi"/>
        </w:rPr>
        <w:t>BTKVAL408 Szakdolgozat benyújtása</w:t>
      </w:r>
    </w:p>
    <w:p w:rsidR="00B35409" w:rsidRDefault="00B35409" w:rsidP="001B6F1A">
      <w:pPr>
        <w:rPr>
          <w:rFonts w:asciiTheme="minorHAnsi" w:hAnsiTheme="minorHAnsi"/>
        </w:rPr>
      </w:pPr>
    </w:p>
    <w:p w:rsidR="00B35409" w:rsidRDefault="00B35409" w:rsidP="001B6F1A">
      <w:pPr>
        <w:rPr>
          <w:rFonts w:asciiTheme="minorHAnsi" w:hAnsiTheme="minorHAnsi"/>
        </w:rPr>
      </w:pPr>
      <w:r>
        <w:rPr>
          <w:rFonts w:asciiTheme="minorHAnsi" w:hAnsiTheme="minorHAnsi"/>
        </w:rPr>
        <w:t>A 2017. előtt kezdett hallgatók számára:</w:t>
      </w:r>
    </w:p>
    <w:p w:rsidR="00F052B3" w:rsidRPr="00B16E2D" w:rsidRDefault="00F052B3" w:rsidP="001B6F1A">
      <w:pPr>
        <w:rPr>
          <w:rFonts w:asciiTheme="minorHAnsi" w:hAnsiTheme="minorHAnsi"/>
        </w:rPr>
      </w:pPr>
      <w:r w:rsidRPr="00B16E2D">
        <w:rPr>
          <w:rFonts w:asciiTheme="minorHAnsi" w:hAnsiTheme="minorHAnsi"/>
        </w:rPr>
        <w:t>BTMKL1403 Szakdolgozat benyújtása</w:t>
      </w:r>
    </w:p>
    <w:sectPr w:rsidR="00F052B3" w:rsidRPr="00B16E2D" w:rsidSect="00C02ED9">
      <w:headerReference w:type="default" r:id="rId8"/>
      <w:pgSz w:w="16838" w:h="11906" w:orient="landscape" w:code="9"/>
      <w:pgMar w:top="567" w:right="737" w:bottom="567" w:left="28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41" w:rsidRDefault="003E0241">
      <w:r>
        <w:separator/>
      </w:r>
    </w:p>
  </w:endnote>
  <w:endnote w:type="continuationSeparator" w:id="0">
    <w:p w:rsidR="003E0241" w:rsidRDefault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41" w:rsidRDefault="003E0241">
      <w:r>
        <w:separator/>
      </w:r>
    </w:p>
  </w:footnote>
  <w:footnote w:type="continuationSeparator" w:id="0">
    <w:p w:rsidR="003E0241" w:rsidRDefault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7C1DF4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Órarend ME BTK Antropológiai és Filozófiai Tudományok Intézete </w:t>
    </w:r>
    <w:r w:rsidR="002A572E" w:rsidRPr="003D28AC">
      <w:rPr>
        <w:rFonts w:ascii="Arial" w:hAnsi="Arial" w:cs="Arial"/>
        <w:color w:val="999999"/>
        <w:sz w:val="16"/>
        <w:szCs w:val="16"/>
      </w:rPr>
      <w:t>kulturális antropo</w:t>
    </w:r>
    <w:r w:rsidR="007002DF">
      <w:rPr>
        <w:rFonts w:ascii="Arial" w:hAnsi="Arial" w:cs="Arial"/>
        <w:color w:val="999999"/>
        <w:sz w:val="16"/>
        <w:szCs w:val="16"/>
      </w:rPr>
      <w:t>lógia szak, Levelező tagozat,</w:t>
    </w:r>
    <w:r w:rsidR="002A572E">
      <w:rPr>
        <w:rFonts w:ascii="Arial" w:hAnsi="Arial" w:cs="Arial"/>
        <w:color w:val="999999"/>
        <w:sz w:val="16"/>
        <w:szCs w:val="16"/>
      </w:rPr>
      <w:t xml:space="preserve"> MA</w:t>
    </w:r>
    <w:r w:rsidR="002A572E" w:rsidRPr="003D28AC">
      <w:rPr>
        <w:rFonts w:ascii="Arial" w:hAnsi="Arial" w:cs="Arial"/>
        <w:color w:val="999999"/>
        <w:sz w:val="16"/>
        <w:szCs w:val="16"/>
      </w:rPr>
      <w:tab/>
    </w:r>
    <w:r w:rsidR="00802D5D">
      <w:rPr>
        <w:rFonts w:ascii="Arial" w:hAnsi="Arial" w:cs="Arial"/>
        <w:color w:val="999999"/>
        <w:sz w:val="16"/>
        <w:szCs w:val="16"/>
      </w:rPr>
      <w:t xml:space="preserve">2019. </w:t>
    </w:r>
    <w:r w:rsidR="008C7525">
      <w:rPr>
        <w:rFonts w:ascii="Arial" w:hAnsi="Arial" w:cs="Arial"/>
        <w:color w:val="999999"/>
        <w:sz w:val="16"/>
        <w:szCs w:val="16"/>
      </w:rPr>
      <w:t>február 4.</w:t>
    </w:r>
  </w:p>
  <w:p w:rsidR="002A572E" w:rsidRPr="003D28AC" w:rsidRDefault="00761128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</w:t>
    </w:r>
    <w:r w:rsidR="00B16E2D">
      <w:rPr>
        <w:rFonts w:ascii="Arial" w:hAnsi="Arial" w:cs="Arial"/>
        <w:color w:val="999999"/>
        <w:sz w:val="16"/>
        <w:szCs w:val="16"/>
      </w:rPr>
      <w:t>8</w:t>
    </w:r>
    <w:r>
      <w:rPr>
        <w:rFonts w:ascii="Arial" w:hAnsi="Arial" w:cs="Arial"/>
        <w:color w:val="999999"/>
        <w:sz w:val="16"/>
        <w:szCs w:val="16"/>
      </w:rPr>
      <w:t>/201</w:t>
    </w:r>
    <w:r w:rsidR="00B16E2D">
      <w:rPr>
        <w:rFonts w:ascii="Arial" w:hAnsi="Arial" w:cs="Arial"/>
        <w:color w:val="999999"/>
        <w:sz w:val="16"/>
        <w:szCs w:val="16"/>
      </w:rPr>
      <w:t>9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</w:t>
    </w:r>
    <w:r w:rsidR="00802D5D">
      <w:rPr>
        <w:rFonts w:ascii="Arial" w:hAnsi="Arial" w:cs="Arial"/>
        <w:color w:val="999999"/>
        <w:sz w:val="16"/>
        <w:szCs w:val="16"/>
      </w:rPr>
      <w:t>tavaszi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75C69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18C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4ADF"/>
    <w:rsid w:val="000E74D4"/>
    <w:rsid w:val="000F0F11"/>
    <w:rsid w:val="000F1078"/>
    <w:rsid w:val="000F4FC9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180F"/>
    <w:rsid w:val="001451D9"/>
    <w:rsid w:val="00147C12"/>
    <w:rsid w:val="0015036D"/>
    <w:rsid w:val="00152FF2"/>
    <w:rsid w:val="00153D6E"/>
    <w:rsid w:val="00155695"/>
    <w:rsid w:val="0016050A"/>
    <w:rsid w:val="00160F5B"/>
    <w:rsid w:val="00161A38"/>
    <w:rsid w:val="001630A2"/>
    <w:rsid w:val="00163F96"/>
    <w:rsid w:val="0016542B"/>
    <w:rsid w:val="00167325"/>
    <w:rsid w:val="00171DB3"/>
    <w:rsid w:val="00173AC4"/>
    <w:rsid w:val="00173BBD"/>
    <w:rsid w:val="00175597"/>
    <w:rsid w:val="00176A5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1F6A"/>
    <w:rsid w:val="00192741"/>
    <w:rsid w:val="001941B8"/>
    <w:rsid w:val="00194F92"/>
    <w:rsid w:val="001A0BEC"/>
    <w:rsid w:val="001A5111"/>
    <w:rsid w:val="001A5187"/>
    <w:rsid w:val="001A55D4"/>
    <w:rsid w:val="001B1B7E"/>
    <w:rsid w:val="001B4A97"/>
    <w:rsid w:val="001B4E80"/>
    <w:rsid w:val="001B6F1A"/>
    <w:rsid w:val="001C69D1"/>
    <w:rsid w:val="001D2876"/>
    <w:rsid w:val="001D4D49"/>
    <w:rsid w:val="001F06B6"/>
    <w:rsid w:val="001F2C4E"/>
    <w:rsid w:val="001F33C4"/>
    <w:rsid w:val="001F5047"/>
    <w:rsid w:val="001F7C91"/>
    <w:rsid w:val="002013A9"/>
    <w:rsid w:val="00202CFF"/>
    <w:rsid w:val="002054CF"/>
    <w:rsid w:val="00207786"/>
    <w:rsid w:val="0021381D"/>
    <w:rsid w:val="00216733"/>
    <w:rsid w:val="00216F88"/>
    <w:rsid w:val="0022119B"/>
    <w:rsid w:val="002307C7"/>
    <w:rsid w:val="00230A67"/>
    <w:rsid w:val="00231FFE"/>
    <w:rsid w:val="0023407B"/>
    <w:rsid w:val="00235DC4"/>
    <w:rsid w:val="002419F3"/>
    <w:rsid w:val="00241A8A"/>
    <w:rsid w:val="00241E92"/>
    <w:rsid w:val="00244C01"/>
    <w:rsid w:val="00245BC8"/>
    <w:rsid w:val="00245ED6"/>
    <w:rsid w:val="00251F0B"/>
    <w:rsid w:val="00252CE6"/>
    <w:rsid w:val="00270559"/>
    <w:rsid w:val="00274903"/>
    <w:rsid w:val="00274F82"/>
    <w:rsid w:val="0028427B"/>
    <w:rsid w:val="00285D39"/>
    <w:rsid w:val="00292992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ABC"/>
    <w:rsid w:val="002D1DC6"/>
    <w:rsid w:val="002D35DA"/>
    <w:rsid w:val="002D49E2"/>
    <w:rsid w:val="002D4D39"/>
    <w:rsid w:val="002E0C20"/>
    <w:rsid w:val="002E3A84"/>
    <w:rsid w:val="002E3EF1"/>
    <w:rsid w:val="002F077C"/>
    <w:rsid w:val="002F224C"/>
    <w:rsid w:val="002F331D"/>
    <w:rsid w:val="002F5F5E"/>
    <w:rsid w:val="0030407C"/>
    <w:rsid w:val="00305313"/>
    <w:rsid w:val="00306620"/>
    <w:rsid w:val="003104B5"/>
    <w:rsid w:val="00321217"/>
    <w:rsid w:val="00321B78"/>
    <w:rsid w:val="003247E5"/>
    <w:rsid w:val="00325B15"/>
    <w:rsid w:val="0033183C"/>
    <w:rsid w:val="0033241E"/>
    <w:rsid w:val="00333320"/>
    <w:rsid w:val="0033498A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050"/>
    <w:rsid w:val="00387F3D"/>
    <w:rsid w:val="00392426"/>
    <w:rsid w:val="0039736E"/>
    <w:rsid w:val="003A09D4"/>
    <w:rsid w:val="003A2880"/>
    <w:rsid w:val="003A3580"/>
    <w:rsid w:val="003A486A"/>
    <w:rsid w:val="003A620E"/>
    <w:rsid w:val="003B2392"/>
    <w:rsid w:val="003B2B4B"/>
    <w:rsid w:val="003C6F7C"/>
    <w:rsid w:val="003C73A7"/>
    <w:rsid w:val="003D0E22"/>
    <w:rsid w:val="003D28AC"/>
    <w:rsid w:val="003D3E6D"/>
    <w:rsid w:val="003D3EF8"/>
    <w:rsid w:val="003E0241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35C1E"/>
    <w:rsid w:val="004433E0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761E0"/>
    <w:rsid w:val="00481109"/>
    <w:rsid w:val="004820FC"/>
    <w:rsid w:val="00483032"/>
    <w:rsid w:val="00493A13"/>
    <w:rsid w:val="004952E0"/>
    <w:rsid w:val="004A0ED2"/>
    <w:rsid w:val="004A1E27"/>
    <w:rsid w:val="004A283A"/>
    <w:rsid w:val="004A6340"/>
    <w:rsid w:val="004B040D"/>
    <w:rsid w:val="004B185B"/>
    <w:rsid w:val="004B3DC0"/>
    <w:rsid w:val="004B6897"/>
    <w:rsid w:val="004B6A72"/>
    <w:rsid w:val="004C0021"/>
    <w:rsid w:val="004C1815"/>
    <w:rsid w:val="004C1AB8"/>
    <w:rsid w:val="004C3910"/>
    <w:rsid w:val="004C43BF"/>
    <w:rsid w:val="004C4CB0"/>
    <w:rsid w:val="004C711C"/>
    <w:rsid w:val="004D2353"/>
    <w:rsid w:val="004D2E3B"/>
    <w:rsid w:val="004D5463"/>
    <w:rsid w:val="004D57F6"/>
    <w:rsid w:val="004E2EC5"/>
    <w:rsid w:val="004E2EEC"/>
    <w:rsid w:val="004F0BF7"/>
    <w:rsid w:val="004F10F8"/>
    <w:rsid w:val="004F703A"/>
    <w:rsid w:val="0050214C"/>
    <w:rsid w:val="0050257D"/>
    <w:rsid w:val="00502F57"/>
    <w:rsid w:val="00504FFC"/>
    <w:rsid w:val="00505B24"/>
    <w:rsid w:val="0050676F"/>
    <w:rsid w:val="00511B9C"/>
    <w:rsid w:val="00517C7E"/>
    <w:rsid w:val="00520D5B"/>
    <w:rsid w:val="0052488A"/>
    <w:rsid w:val="00533306"/>
    <w:rsid w:val="00534BD6"/>
    <w:rsid w:val="0054526D"/>
    <w:rsid w:val="0054608F"/>
    <w:rsid w:val="00557D96"/>
    <w:rsid w:val="00563CB4"/>
    <w:rsid w:val="00563E26"/>
    <w:rsid w:val="00567E9D"/>
    <w:rsid w:val="005727FF"/>
    <w:rsid w:val="0057315F"/>
    <w:rsid w:val="0057374A"/>
    <w:rsid w:val="005837EE"/>
    <w:rsid w:val="0058641B"/>
    <w:rsid w:val="005909D6"/>
    <w:rsid w:val="00591DDA"/>
    <w:rsid w:val="00592C83"/>
    <w:rsid w:val="00593C91"/>
    <w:rsid w:val="005A00EE"/>
    <w:rsid w:val="005A6727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D11"/>
    <w:rsid w:val="005F5E02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2D98"/>
    <w:rsid w:val="00653793"/>
    <w:rsid w:val="006576CC"/>
    <w:rsid w:val="006615EC"/>
    <w:rsid w:val="00662373"/>
    <w:rsid w:val="00663139"/>
    <w:rsid w:val="0066573A"/>
    <w:rsid w:val="00666229"/>
    <w:rsid w:val="00667866"/>
    <w:rsid w:val="00671EAE"/>
    <w:rsid w:val="00672E8E"/>
    <w:rsid w:val="00674AC4"/>
    <w:rsid w:val="006771BB"/>
    <w:rsid w:val="0068058C"/>
    <w:rsid w:val="00683024"/>
    <w:rsid w:val="00683D34"/>
    <w:rsid w:val="00685087"/>
    <w:rsid w:val="006866A8"/>
    <w:rsid w:val="00693ED7"/>
    <w:rsid w:val="006A292E"/>
    <w:rsid w:val="006A385D"/>
    <w:rsid w:val="006B495E"/>
    <w:rsid w:val="006B7441"/>
    <w:rsid w:val="006C1776"/>
    <w:rsid w:val="006C3B9E"/>
    <w:rsid w:val="006D0149"/>
    <w:rsid w:val="006E0080"/>
    <w:rsid w:val="006E24E8"/>
    <w:rsid w:val="006E4330"/>
    <w:rsid w:val="006E69C8"/>
    <w:rsid w:val="006F3128"/>
    <w:rsid w:val="007002DF"/>
    <w:rsid w:val="00705FBE"/>
    <w:rsid w:val="0070783D"/>
    <w:rsid w:val="00707DCF"/>
    <w:rsid w:val="00710472"/>
    <w:rsid w:val="007131E7"/>
    <w:rsid w:val="00720B2C"/>
    <w:rsid w:val="00725B40"/>
    <w:rsid w:val="007305DA"/>
    <w:rsid w:val="007332E3"/>
    <w:rsid w:val="0073693F"/>
    <w:rsid w:val="00737CED"/>
    <w:rsid w:val="00740C24"/>
    <w:rsid w:val="00740EB4"/>
    <w:rsid w:val="00740F12"/>
    <w:rsid w:val="00743D27"/>
    <w:rsid w:val="00752F2C"/>
    <w:rsid w:val="007549D3"/>
    <w:rsid w:val="00755830"/>
    <w:rsid w:val="00761128"/>
    <w:rsid w:val="00762929"/>
    <w:rsid w:val="00762F6D"/>
    <w:rsid w:val="00763CDE"/>
    <w:rsid w:val="007670DF"/>
    <w:rsid w:val="00770C7E"/>
    <w:rsid w:val="00773DEF"/>
    <w:rsid w:val="00781932"/>
    <w:rsid w:val="00781BD8"/>
    <w:rsid w:val="00786AF1"/>
    <w:rsid w:val="00786C6F"/>
    <w:rsid w:val="00791ABE"/>
    <w:rsid w:val="00796F68"/>
    <w:rsid w:val="007A79AE"/>
    <w:rsid w:val="007B5E92"/>
    <w:rsid w:val="007C1DF4"/>
    <w:rsid w:val="007C20F0"/>
    <w:rsid w:val="007C4795"/>
    <w:rsid w:val="007C53BA"/>
    <w:rsid w:val="007D346E"/>
    <w:rsid w:val="007E4A88"/>
    <w:rsid w:val="007E5EA9"/>
    <w:rsid w:val="007F2A23"/>
    <w:rsid w:val="007F5953"/>
    <w:rsid w:val="007F5B5C"/>
    <w:rsid w:val="007F5F52"/>
    <w:rsid w:val="00802D5D"/>
    <w:rsid w:val="0081162E"/>
    <w:rsid w:val="00814BA1"/>
    <w:rsid w:val="00815967"/>
    <w:rsid w:val="0082643B"/>
    <w:rsid w:val="008341A1"/>
    <w:rsid w:val="008343FC"/>
    <w:rsid w:val="00836DF0"/>
    <w:rsid w:val="00840149"/>
    <w:rsid w:val="008438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512B"/>
    <w:rsid w:val="00867509"/>
    <w:rsid w:val="00870A09"/>
    <w:rsid w:val="00876637"/>
    <w:rsid w:val="00880F5A"/>
    <w:rsid w:val="00890D56"/>
    <w:rsid w:val="00894F56"/>
    <w:rsid w:val="008A2773"/>
    <w:rsid w:val="008B1C2F"/>
    <w:rsid w:val="008B6278"/>
    <w:rsid w:val="008C7525"/>
    <w:rsid w:val="008D4D17"/>
    <w:rsid w:val="008D7F4D"/>
    <w:rsid w:val="008E14DC"/>
    <w:rsid w:val="008E21E1"/>
    <w:rsid w:val="008E59EC"/>
    <w:rsid w:val="008E7C3F"/>
    <w:rsid w:val="00902376"/>
    <w:rsid w:val="0090687A"/>
    <w:rsid w:val="00910172"/>
    <w:rsid w:val="0091183E"/>
    <w:rsid w:val="009129A3"/>
    <w:rsid w:val="009134F8"/>
    <w:rsid w:val="00913962"/>
    <w:rsid w:val="0094127C"/>
    <w:rsid w:val="00941C05"/>
    <w:rsid w:val="00942241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0A10"/>
    <w:rsid w:val="0098431C"/>
    <w:rsid w:val="009844CC"/>
    <w:rsid w:val="009858A1"/>
    <w:rsid w:val="00987EA0"/>
    <w:rsid w:val="00991DD7"/>
    <w:rsid w:val="00995AAD"/>
    <w:rsid w:val="00995B06"/>
    <w:rsid w:val="00997F90"/>
    <w:rsid w:val="009A276B"/>
    <w:rsid w:val="009A3824"/>
    <w:rsid w:val="009A50BF"/>
    <w:rsid w:val="009A5F26"/>
    <w:rsid w:val="009A643D"/>
    <w:rsid w:val="009B293C"/>
    <w:rsid w:val="009B4A42"/>
    <w:rsid w:val="009C656F"/>
    <w:rsid w:val="009C67C5"/>
    <w:rsid w:val="009D28D1"/>
    <w:rsid w:val="009D7DD3"/>
    <w:rsid w:val="009D7FAC"/>
    <w:rsid w:val="009F1D3D"/>
    <w:rsid w:val="009F36BA"/>
    <w:rsid w:val="009F44F6"/>
    <w:rsid w:val="009F5640"/>
    <w:rsid w:val="009F70D6"/>
    <w:rsid w:val="00A003EF"/>
    <w:rsid w:val="00A01B8B"/>
    <w:rsid w:val="00A06628"/>
    <w:rsid w:val="00A07AF9"/>
    <w:rsid w:val="00A07B37"/>
    <w:rsid w:val="00A11453"/>
    <w:rsid w:val="00A21772"/>
    <w:rsid w:val="00A2292A"/>
    <w:rsid w:val="00A24C89"/>
    <w:rsid w:val="00A26A16"/>
    <w:rsid w:val="00A27707"/>
    <w:rsid w:val="00A324E8"/>
    <w:rsid w:val="00A34FB3"/>
    <w:rsid w:val="00A402F1"/>
    <w:rsid w:val="00A43F88"/>
    <w:rsid w:val="00A44179"/>
    <w:rsid w:val="00A51E53"/>
    <w:rsid w:val="00A53E23"/>
    <w:rsid w:val="00A5444E"/>
    <w:rsid w:val="00A54B93"/>
    <w:rsid w:val="00A605CB"/>
    <w:rsid w:val="00A6282C"/>
    <w:rsid w:val="00A64E09"/>
    <w:rsid w:val="00A654F0"/>
    <w:rsid w:val="00A656C1"/>
    <w:rsid w:val="00A658C1"/>
    <w:rsid w:val="00A664D4"/>
    <w:rsid w:val="00A71F17"/>
    <w:rsid w:val="00A722A4"/>
    <w:rsid w:val="00A759C6"/>
    <w:rsid w:val="00A81C73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AE6AF7"/>
    <w:rsid w:val="00AF390F"/>
    <w:rsid w:val="00AF5AE8"/>
    <w:rsid w:val="00B005D1"/>
    <w:rsid w:val="00B02D07"/>
    <w:rsid w:val="00B03C09"/>
    <w:rsid w:val="00B10546"/>
    <w:rsid w:val="00B11DB1"/>
    <w:rsid w:val="00B131B4"/>
    <w:rsid w:val="00B1494A"/>
    <w:rsid w:val="00B15948"/>
    <w:rsid w:val="00B16E2D"/>
    <w:rsid w:val="00B16E7A"/>
    <w:rsid w:val="00B206F6"/>
    <w:rsid w:val="00B2376A"/>
    <w:rsid w:val="00B27CB0"/>
    <w:rsid w:val="00B303EA"/>
    <w:rsid w:val="00B31924"/>
    <w:rsid w:val="00B329E5"/>
    <w:rsid w:val="00B35409"/>
    <w:rsid w:val="00B4559C"/>
    <w:rsid w:val="00B459D6"/>
    <w:rsid w:val="00B47684"/>
    <w:rsid w:val="00B50D11"/>
    <w:rsid w:val="00B53170"/>
    <w:rsid w:val="00B56489"/>
    <w:rsid w:val="00B572F6"/>
    <w:rsid w:val="00B573B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554C"/>
    <w:rsid w:val="00BD62C9"/>
    <w:rsid w:val="00BD6350"/>
    <w:rsid w:val="00BD7BF5"/>
    <w:rsid w:val="00BE0B04"/>
    <w:rsid w:val="00BE0B05"/>
    <w:rsid w:val="00BE280D"/>
    <w:rsid w:val="00BE4764"/>
    <w:rsid w:val="00BE74D1"/>
    <w:rsid w:val="00BF4B66"/>
    <w:rsid w:val="00C02ED9"/>
    <w:rsid w:val="00C03946"/>
    <w:rsid w:val="00C05C85"/>
    <w:rsid w:val="00C1082A"/>
    <w:rsid w:val="00C108E4"/>
    <w:rsid w:val="00C20115"/>
    <w:rsid w:val="00C208FF"/>
    <w:rsid w:val="00C21989"/>
    <w:rsid w:val="00C22FA3"/>
    <w:rsid w:val="00C30996"/>
    <w:rsid w:val="00C32964"/>
    <w:rsid w:val="00C339FA"/>
    <w:rsid w:val="00C33E7D"/>
    <w:rsid w:val="00C371CB"/>
    <w:rsid w:val="00C45F3A"/>
    <w:rsid w:val="00C47078"/>
    <w:rsid w:val="00C4767B"/>
    <w:rsid w:val="00C53C86"/>
    <w:rsid w:val="00C54975"/>
    <w:rsid w:val="00C56251"/>
    <w:rsid w:val="00C567A4"/>
    <w:rsid w:val="00C73444"/>
    <w:rsid w:val="00C7647A"/>
    <w:rsid w:val="00C8044A"/>
    <w:rsid w:val="00C854FB"/>
    <w:rsid w:val="00C85DBA"/>
    <w:rsid w:val="00C85DC4"/>
    <w:rsid w:val="00C921CD"/>
    <w:rsid w:val="00C94D14"/>
    <w:rsid w:val="00C95061"/>
    <w:rsid w:val="00CA000E"/>
    <w:rsid w:val="00CA034E"/>
    <w:rsid w:val="00CA0609"/>
    <w:rsid w:val="00CA192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26555"/>
    <w:rsid w:val="00D3224B"/>
    <w:rsid w:val="00D34BE0"/>
    <w:rsid w:val="00D353FA"/>
    <w:rsid w:val="00D4236A"/>
    <w:rsid w:val="00D45D2D"/>
    <w:rsid w:val="00D50E83"/>
    <w:rsid w:val="00D57DBE"/>
    <w:rsid w:val="00D663BF"/>
    <w:rsid w:val="00D70EB9"/>
    <w:rsid w:val="00D71ECF"/>
    <w:rsid w:val="00D743E3"/>
    <w:rsid w:val="00D7530F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294"/>
    <w:rsid w:val="00DF3CEC"/>
    <w:rsid w:val="00DF6B1D"/>
    <w:rsid w:val="00DF799E"/>
    <w:rsid w:val="00E135CF"/>
    <w:rsid w:val="00E13619"/>
    <w:rsid w:val="00E15C62"/>
    <w:rsid w:val="00E17967"/>
    <w:rsid w:val="00E23159"/>
    <w:rsid w:val="00E23FEC"/>
    <w:rsid w:val="00E2777F"/>
    <w:rsid w:val="00E27B85"/>
    <w:rsid w:val="00E35A6B"/>
    <w:rsid w:val="00E450A4"/>
    <w:rsid w:val="00E45F00"/>
    <w:rsid w:val="00E46A2E"/>
    <w:rsid w:val="00E54A71"/>
    <w:rsid w:val="00E61382"/>
    <w:rsid w:val="00E634E2"/>
    <w:rsid w:val="00E66318"/>
    <w:rsid w:val="00E712DB"/>
    <w:rsid w:val="00E756D3"/>
    <w:rsid w:val="00E819EE"/>
    <w:rsid w:val="00E93D34"/>
    <w:rsid w:val="00E96E8D"/>
    <w:rsid w:val="00EA2F43"/>
    <w:rsid w:val="00EA406C"/>
    <w:rsid w:val="00EA77CD"/>
    <w:rsid w:val="00EB58CB"/>
    <w:rsid w:val="00EC1380"/>
    <w:rsid w:val="00ED0330"/>
    <w:rsid w:val="00ED4897"/>
    <w:rsid w:val="00EE112D"/>
    <w:rsid w:val="00EE1C04"/>
    <w:rsid w:val="00EE5912"/>
    <w:rsid w:val="00EF300A"/>
    <w:rsid w:val="00EF4829"/>
    <w:rsid w:val="00EF74DB"/>
    <w:rsid w:val="00F00052"/>
    <w:rsid w:val="00F0255E"/>
    <w:rsid w:val="00F02ACD"/>
    <w:rsid w:val="00F02DC3"/>
    <w:rsid w:val="00F04DD1"/>
    <w:rsid w:val="00F052B3"/>
    <w:rsid w:val="00F1006E"/>
    <w:rsid w:val="00F10C65"/>
    <w:rsid w:val="00F168C5"/>
    <w:rsid w:val="00F21C92"/>
    <w:rsid w:val="00F235B8"/>
    <w:rsid w:val="00F26087"/>
    <w:rsid w:val="00F27897"/>
    <w:rsid w:val="00F30CE1"/>
    <w:rsid w:val="00F325BB"/>
    <w:rsid w:val="00F330E2"/>
    <w:rsid w:val="00F35D79"/>
    <w:rsid w:val="00F45C03"/>
    <w:rsid w:val="00F47543"/>
    <w:rsid w:val="00F538DF"/>
    <w:rsid w:val="00F56C4E"/>
    <w:rsid w:val="00F6142E"/>
    <w:rsid w:val="00F6381B"/>
    <w:rsid w:val="00F66ECC"/>
    <w:rsid w:val="00F72BD4"/>
    <w:rsid w:val="00F76034"/>
    <w:rsid w:val="00F76E3A"/>
    <w:rsid w:val="00F800B6"/>
    <w:rsid w:val="00F801AD"/>
    <w:rsid w:val="00F83204"/>
    <w:rsid w:val="00F900FA"/>
    <w:rsid w:val="00F956B1"/>
    <w:rsid w:val="00F96014"/>
    <w:rsid w:val="00F96556"/>
    <w:rsid w:val="00F9686B"/>
    <w:rsid w:val="00F97B34"/>
    <w:rsid w:val="00FA1087"/>
    <w:rsid w:val="00FA2097"/>
    <w:rsid w:val="00FA470E"/>
    <w:rsid w:val="00FA6494"/>
    <w:rsid w:val="00FA666C"/>
    <w:rsid w:val="00FB151F"/>
    <w:rsid w:val="00FB5149"/>
    <w:rsid w:val="00FB7245"/>
    <w:rsid w:val="00FC10E9"/>
    <w:rsid w:val="00FC2838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13</cp:revision>
  <cp:lastPrinted>2018-02-13T07:45:00Z</cp:lastPrinted>
  <dcterms:created xsi:type="dcterms:W3CDTF">2019-01-30T10:38:00Z</dcterms:created>
  <dcterms:modified xsi:type="dcterms:W3CDTF">2019-02-08T10:52:00Z</dcterms:modified>
</cp:coreProperties>
</file>