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D7" w:rsidRPr="00B727D7" w:rsidRDefault="00B727D7" w:rsidP="00B727D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GB" w:eastAsia="hu-HU"/>
        </w:rPr>
      </w:pPr>
      <w:r w:rsidRPr="00B727D7">
        <w:rPr>
          <w:rFonts w:ascii="Times New Roman" w:eastAsia="Times New Roman" w:hAnsi="Times New Roman" w:cs="Times New Roman"/>
          <w:b/>
          <w:bCs/>
          <w:kern w:val="36"/>
          <w:sz w:val="48"/>
          <w:szCs w:val="48"/>
          <w:lang w:val="en-GB" w:eastAsia="hu-HU"/>
        </w:rPr>
        <w:t>HMEP-SLU MBA Scholarship</w:t>
      </w:r>
    </w:p>
    <w:p w:rsidR="00B727D7" w:rsidRPr="00B727D7" w:rsidRDefault="00B727D7" w:rsidP="00B727D7">
      <w:pPr>
        <w:spacing w:before="100" w:beforeAutospacing="1" w:after="100" w:afterAutospacing="1"/>
        <w:jc w:val="both"/>
        <w:rPr>
          <w:rFonts w:ascii="Times New Roman" w:eastAsia="Times New Roman" w:hAnsi="Times New Roman" w:cs="Times New Roman"/>
          <w:i/>
          <w:sz w:val="20"/>
          <w:szCs w:val="20"/>
          <w:lang w:val="en-GB" w:eastAsia="hu-HU"/>
        </w:rPr>
      </w:pPr>
      <w:r w:rsidRPr="00B727D7">
        <w:rPr>
          <w:rFonts w:ascii="Arial" w:eastAsia="Times New Roman" w:hAnsi="Arial" w:cs="Arial"/>
          <w:i/>
          <w:sz w:val="20"/>
          <w:szCs w:val="20"/>
          <w:lang w:val="en-GB" w:eastAsia="hu-HU"/>
        </w:rPr>
        <w:t xml:space="preserve">A Magyar-Missouri </w:t>
      </w:r>
      <w:proofErr w:type="spellStart"/>
      <w:r w:rsidRPr="00B727D7">
        <w:rPr>
          <w:rFonts w:ascii="Arial" w:eastAsia="Times New Roman" w:hAnsi="Arial" w:cs="Arial"/>
          <w:i/>
          <w:sz w:val="20"/>
          <w:szCs w:val="20"/>
          <w:lang w:val="en-GB" w:eastAsia="hu-HU"/>
        </w:rPr>
        <w:t>Oktatási</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Együttműködés</w:t>
      </w:r>
      <w:proofErr w:type="spellEnd"/>
      <w:r w:rsidRPr="00B727D7">
        <w:rPr>
          <w:rFonts w:ascii="Arial" w:eastAsia="Times New Roman" w:hAnsi="Arial" w:cs="Arial"/>
          <w:i/>
          <w:sz w:val="20"/>
          <w:szCs w:val="20"/>
          <w:lang w:val="en-GB" w:eastAsia="hu-HU"/>
        </w:rPr>
        <w:t xml:space="preserve"> (Hungarian-Missouri Educational Partnership (HMEP)) </w:t>
      </w:r>
      <w:proofErr w:type="spellStart"/>
      <w:r w:rsidRPr="00B727D7">
        <w:rPr>
          <w:rFonts w:ascii="Arial" w:eastAsia="Times New Roman" w:hAnsi="Arial" w:cs="Arial"/>
          <w:i/>
          <w:sz w:val="20"/>
          <w:szCs w:val="20"/>
          <w:lang w:val="en-GB" w:eastAsia="hu-HU"/>
        </w:rPr>
        <w:t>megbízásából</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továbbítom</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Önöknek</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aktuális</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pályázatunkat</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alapszakot</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végzett</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és</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szakmai</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gyakorlattal</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rendelkezőknek</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abban</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bízva</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hogy</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hallgatóikat</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és</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öregdiákjaikat</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jövőbeli</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ösztöndíjasaink</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között</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tudhatjuk</w:t>
      </w:r>
      <w:proofErr w:type="spellEnd"/>
      <w:r w:rsidRPr="00B727D7">
        <w:rPr>
          <w:rFonts w:ascii="Arial" w:eastAsia="Times New Roman" w:hAnsi="Arial" w:cs="Arial"/>
          <w:i/>
          <w:sz w:val="20"/>
          <w:szCs w:val="20"/>
          <w:lang w:val="en-GB" w:eastAsia="hu-HU"/>
        </w:rPr>
        <w:t xml:space="preserve">. </w:t>
      </w:r>
    </w:p>
    <w:p w:rsidR="00B727D7" w:rsidRPr="00B727D7" w:rsidRDefault="00B727D7" w:rsidP="00B727D7">
      <w:pPr>
        <w:spacing w:before="100" w:beforeAutospacing="1" w:after="100" w:afterAutospacing="1"/>
        <w:jc w:val="both"/>
        <w:rPr>
          <w:rFonts w:ascii="Times New Roman" w:eastAsia="Times New Roman" w:hAnsi="Times New Roman" w:cs="Times New Roman"/>
          <w:i/>
          <w:sz w:val="20"/>
          <w:szCs w:val="20"/>
          <w:lang w:val="en-GB" w:eastAsia="hu-HU"/>
        </w:rPr>
      </w:pPr>
      <w:r w:rsidRPr="00B727D7">
        <w:rPr>
          <w:rFonts w:ascii="Arial" w:eastAsia="Times New Roman" w:hAnsi="Arial" w:cs="Arial"/>
          <w:i/>
          <w:sz w:val="20"/>
          <w:szCs w:val="20"/>
          <w:lang w:val="en-GB" w:eastAsia="hu-HU"/>
        </w:rPr>
        <w:t xml:space="preserve"> A Hungarian-Missouri Educational Partnership (HMEP) a Saint Louis University (St. Louis, USA) </w:t>
      </w:r>
      <w:proofErr w:type="spellStart"/>
      <w:r w:rsidRPr="00B727D7">
        <w:rPr>
          <w:rFonts w:ascii="Arial" w:eastAsia="Times New Roman" w:hAnsi="Arial" w:cs="Arial"/>
          <w:i/>
          <w:sz w:val="20"/>
          <w:szCs w:val="20"/>
          <w:lang w:val="en-GB" w:eastAsia="hu-HU"/>
        </w:rPr>
        <w:t>egy</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éves</w:t>
      </w:r>
      <w:proofErr w:type="spellEnd"/>
      <w:r w:rsidRPr="00B727D7">
        <w:rPr>
          <w:rFonts w:ascii="Arial" w:eastAsia="Times New Roman" w:hAnsi="Arial" w:cs="Arial"/>
          <w:i/>
          <w:sz w:val="20"/>
          <w:szCs w:val="20"/>
          <w:lang w:val="en-GB" w:eastAsia="hu-HU"/>
        </w:rPr>
        <w:t xml:space="preserve"> MBA (Masters of Business Administration) </w:t>
      </w:r>
      <w:proofErr w:type="spellStart"/>
      <w:r w:rsidRPr="00B727D7">
        <w:rPr>
          <w:rFonts w:ascii="Arial" w:eastAsia="Times New Roman" w:hAnsi="Arial" w:cs="Arial"/>
          <w:i/>
          <w:sz w:val="20"/>
          <w:szCs w:val="20"/>
          <w:lang w:val="en-GB" w:eastAsia="hu-HU"/>
        </w:rPr>
        <w:t>képzésének</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elvégzését</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támogatja</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fedezi</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az</w:t>
      </w:r>
      <w:proofErr w:type="spellEnd"/>
      <w:r w:rsidRPr="00B727D7">
        <w:rPr>
          <w:rFonts w:ascii="Arial" w:eastAsia="Times New Roman" w:hAnsi="Arial" w:cs="Arial"/>
          <w:i/>
          <w:sz w:val="20"/>
          <w:szCs w:val="20"/>
          <w:lang w:val="en-GB" w:eastAsia="hu-HU"/>
        </w:rPr>
        <w:t xml:space="preserve"> MBA </w:t>
      </w:r>
      <w:proofErr w:type="spellStart"/>
      <w:r w:rsidRPr="00B727D7">
        <w:rPr>
          <w:rFonts w:ascii="Arial" w:eastAsia="Times New Roman" w:hAnsi="Arial" w:cs="Arial"/>
          <w:i/>
          <w:sz w:val="20"/>
          <w:szCs w:val="20"/>
          <w:lang w:val="en-GB" w:eastAsia="hu-HU"/>
        </w:rPr>
        <w:t>tandíj</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és</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szállás</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költségeit</w:t>
      </w:r>
      <w:proofErr w:type="spellEnd"/>
      <w:r w:rsidRPr="00B727D7">
        <w:rPr>
          <w:rFonts w:ascii="Arial" w:eastAsia="Times New Roman" w:hAnsi="Arial" w:cs="Arial"/>
          <w:i/>
          <w:sz w:val="20"/>
          <w:szCs w:val="20"/>
          <w:lang w:val="en-GB" w:eastAsia="hu-HU"/>
        </w:rPr>
        <w:t xml:space="preserve">. </w:t>
      </w:r>
    </w:p>
    <w:p w:rsidR="00B727D7" w:rsidRPr="00B727D7" w:rsidRDefault="00B727D7" w:rsidP="00B727D7">
      <w:pPr>
        <w:spacing w:before="100" w:beforeAutospacing="1" w:after="100" w:afterAutospacing="1" w:line="240" w:lineRule="auto"/>
        <w:jc w:val="both"/>
        <w:rPr>
          <w:rFonts w:ascii="Times New Roman" w:eastAsia="Times New Roman" w:hAnsi="Times New Roman" w:cs="Times New Roman"/>
          <w:i/>
          <w:sz w:val="20"/>
          <w:szCs w:val="20"/>
          <w:lang w:val="en-GB" w:eastAsia="hu-HU"/>
        </w:rPr>
      </w:pPr>
      <w:proofErr w:type="spellStart"/>
      <w:r w:rsidRPr="00B727D7">
        <w:rPr>
          <w:rFonts w:ascii="Arial" w:eastAsia="Times New Roman" w:hAnsi="Arial" w:cs="Arial"/>
          <w:i/>
          <w:sz w:val="20"/>
          <w:szCs w:val="20"/>
          <w:lang w:val="en-GB" w:eastAsia="hu-HU"/>
        </w:rPr>
        <w:t>Az</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ösztöndíjat</w:t>
      </w:r>
      <w:proofErr w:type="spellEnd"/>
      <w:r w:rsidRPr="00B727D7">
        <w:rPr>
          <w:rFonts w:ascii="Arial" w:eastAsia="Times New Roman" w:hAnsi="Arial" w:cs="Arial"/>
          <w:i/>
          <w:sz w:val="20"/>
          <w:szCs w:val="20"/>
          <w:lang w:val="en-GB" w:eastAsia="hu-HU"/>
        </w:rPr>
        <w:t xml:space="preserve"> 2005-ben George H. Walker, </w:t>
      </w:r>
      <w:proofErr w:type="spellStart"/>
      <w:r w:rsidRPr="00B727D7">
        <w:rPr>
          <w:rFonts w:ascii="Arial" w:eastAsia="Times New Roman" w:hAnsi="Arial" w:cs="Arial"/>
          <w:i/>
          <w:sz w:val="20"/>
          <w:szCs w:val="20"/>
          <w:lang w:val="en-GB" w:eastAsia="hu-HU"/>
        </w:rPr>
        <w:t>az</w:t>
      </w:r>
      <w:proofErr w:type="spellEnd"/>
      <w:r w:rsidRPr="00B727D7">
        <w:rPr>
          <w:rFonts w:ascii="Arial" w:eastAsia="Times New Roman" w:hAnsi="Arial" w:cs="Arial"/>
          <w:i/>
          <w:sz w:val="20"/>
          <w:szCs w:val="20"/>
          <w:lang w:val="en-GB" w:eastAsia="hu-HU"/>
        </w:rPr>
        <w:t xml:space="preserve"> USA </w:t>
      </w:r>
      <w:proofErr w:type="spellStart"/>
      <w:r w:rsidRPr="00B727D7">
        <w:rPr>
          <w:rFonts w:ascii="Arial" w:eastAsia="Times New Roman" w:hAnsi="Arial" w:cs="Arial"/>
          <w:i/>
          <w:sz w:val="20"/>
          <w:szCs w:val="20"/>
          <w:lang w:val="en-GB" w:eastAsia="hu-HU"/>
        </w:rPr>
        <w:t>magyarországi</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nagykövete</w:t>
      </w:r>
      <w:proofErr w:type="spellEnd"/>
      <w:r w:rsidRPr="00B727D7">
        <w:rPr>
          <w:rFonts w:ascii="Arial" w:eastAsia="Times New Roman" w:hAnsi="Arial" w:cs="Arial"/>
          <w:i/>
          <w:sz w:val="20"/>
          <w:szCs w:val="20"/>
          <w:lang w:val="en-GB" w:eastAsia="hu-HU"/>
        </w:rPr>
        <w:t xml:space="preserve">, Simonyi </w:t>
      </w:r>
      <w:proofErr w:type="spellStart"/>
      <w:r w:rsidRPr="00B727D7">
        <w:rPr>
          <w:rFonts w:ascii="Arial" w:eastAsia="Times New Roman" w:hAnsi="Arial" w:cs="Arial"/>
          <w:i/>
          <w:sz w:val="20"/>
          <w:szCs w:val="20"/>
          <w:lang w:val="en-GB" w:eastAsia="hu-HU"/>
        </w:rPr>
        <w:t>András</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Magyarország</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amerikai</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nagykövete</w:t>
      </w:r>
      <w:proofErr w:type="spellEnd"/>
      <w:r w:rsidRPr="00B727D7">
        <w:rPr>
          <w:rFonts w:ascii="Arial" w:eastAsia="Times New Roman" w:hAnsi="Arial" w:cs="Arial"/>
          <w:i/>
          <w:sz w:val="20"/>
          <w:szCs w:val="20"/>
          <w:lang w:val="en-GB" w:eastAsia="hu-HU"/>
        </w:rPr>
        <w:t xml:space="preserve">, Joe </w:t>
      </w:r>
      <w:proofErr w:type="spellStart"/>
      <w:r w:rsidRPr="00B727D7">
        <w:rPr>
          <w:rFonts w:ascii="Arial" w:eastAsia="Times New Roman" w:hAnsi="Arial" w:cs="Arial"/>
          <w:i/>
          <w:sz w:val="20"/>
          <w:szCs w:val="20"/>
          <w:lang w:val="en-GB" w:eastAsia="hu-HU"/>
        </w:rPr>
        <w:t>Adorjan</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magyar</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tiszteletbeli</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konzul</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és</w:t>
      </w:r>
      <w:proofErr w:type="spellEnd"/>
      <w:r w:rsidRPr="00B727D7">
        <w:rPr>
          <w:rFonts w:ascii="Arial" w:eastAsia="Times New Roman" w:hAnsi="Arial" w:cs="Arial"/>
          <w:i/>
          <w:sz w:val="20"/>
          <w:szCs w:val="20"/>
          <w:lang w:val="en-GB" w:eastAsia="hu-HU"/>
        </w:rPr>
        <w:t xml:space="preserve"> a St. Louis-</w:t>
      </w:r>
      <w:proofErr w:type="spellStart"/>
      <w:r w:rsidRPr="00B727D7">
        <w:rPr>
          <w:rFonts w:ascii="Arial" w:eastAsia="Times New Roman" w:hAnsi="Arial" w:cs="Arial"/>
          <w:i/>
          <w:sz w:val="20"/>
          <w:szCs w:val="20"/>
          <w:lang w:val="en-GB" w:eastAsia="hu-HU"/>
        </w:rPr>
        <w:t>i</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egyetemek</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alapítottak</w:t>
      </w:r>
      <w:proofErr w:type="spellEnd"/>
      <w:r w:rsidRPr="00B727D7">
        <w:rPr>
          <w:rFonts w:ascii="Arial" w:eastAsia="Times New Roman" w:hAnsi="Arial" w:cs="Arial"/>
          <w:i/>
          <w:sz w:val="20"/>
          <w:szCs w:val="20"/>
          <w:lang w:val="en-GB" w:eastAsia="hu-HU"/>
        </w:rPr>
        <w:t xml:space="preserve">. </w:t>
      </w:r>
      <w:proofErr w:type="gramStart"/>
      <w:r w:rsidRPr="00B727D7">
        <w:rPr>
          <w:rFonts w:ascii="Arial" w:eastAsia="Times New Roman" w:hAnsi="Arial" w:cs="Arial"/>
          <w:i/>
          <w:sz w:val="20"/>
          <w:szCs w:val="20"/>
          <w:lang w:val="en-GB" w:eastAsia="hu-HU"/>
        </w:rPr>
        <w:t xml:space="preserve">A </w:t>
      </w:r>
      <w:proofErr w:type="spellStart"/>
      <w:r w:rsidRPr="00B727D7">
        <w:rPr>
          <w:rFonts w:ascii="Arial" w:eastAsia="Times New Roman" w:hAnsi="Arial" w:cs="Arial"/>
          <w:i/>
          <w:sz w:val="20"/>
          <w:szCs w:val="20"/>
          <w:lang w:val="en-GB" w:eastAsia="hu-HU"/>
        </w:rPr>
        <w:t>mai</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napig</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több</w:t>
      </w:r>
      <w:proofErr w:type="spellEnd"/>
      <w:r w:rsidRPr="00B727D7">
        <w:rPr>
          <w:rFonts w:ascii="Arial" w:eastAsia="Times New Roman" w:hAnsi="Arial" w:cs="Arial"/>
          <w:i/>
          <w:sz w:val="20"/>
          <w:szCs w:val="20"/>
          <w:lang w:val="en-GB" w:eastAsia="hu-HU"/>
        </w:rPr>
        <w:t xml:space="preserve"> mint 30 </w:t>
      </w:r>
      <w:proofErr w:type="spellStart"/>
      <w:r w:rsidRPr="00B727D7">
        <w:rPr>
          <w:rFonts w:ascii="Arial" w:eastAsia="Times New Roman" w:hAnsi="Arial" w:cs="Arial"/>
          <w:i/>
          <w:sz w:val="20"/>
          <w:szCs w:val="20"/>
          <w:lang w:val="en-GB" w:eastAsia="hu-HU"/>
        </w:rPr>
        <w:t>ösztöndíjas</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tanulmányait</w:t>
      </w:r>
      <w:proofErr w:type="spellEnd"/>
      <w:r w:rsidRPr="00B727D7">
        <w:rPr>
          <w:rFonts w:ascii="Arial" w:eastAsia="Times New Roman" w:hAnsi="Arial" w:cs="Arial"/>
          <w:i/>
          <w:sz w:val="20"/>
          <w:szCs w:val="20"/>
          <w:lang w:val="en-GB" w:eastAsia="hu-HU"/>
        </w:rPr>
        <w:t xml:space="preserve"> </w:t>
      </w:r>
      <w:proofErr w:type="spellStart"/>
      <w:r w:rsidRPr="00B727D7">
        <w:rPr>
          <w:rFonts w:ascii="Arial" w:eastAsia="Times New Roman" w:hAnsi="Arial" w:cs="Arial"/>
          <w:i/>
          <w:sz w:val="20"/>
          <w:szCs w:val="20"/>
          <w:lang w:val="en-GB" w:eastAsia="hu-HU"/>
        </w:rPr>
        <w:t>támogatta</w:t>
      </w:r>
      <w:proofErr w:type="spellEnd"/>
      <w:r w:rsidRPr="00B727D7">
        <w:rPr>
          <w:rFonts w:ascii="Arial" w:eastAsia="Times New Roman" w:hAnsi="Arial" w:cs="Arial"/>
          <w:i/>
          <w:sz w:val="20"/>
          <w:szCs w:val="20"/>
          <w:lang w:val="en-GB" w:eastAsia="hu-HU"/>
        </w:rPr>
        <w:t>.</w:t>
      </w:r>
      <w:proofErr w:type="gramEnd"/>
      <w:r w:rsidRPr="00B727D7">
        <w:rPr>
          <w:rFonts w:ascii="Arial" w:eastAsia="Times New Roman" w:hAnsi="Arial" w:cs="Arial"/>
          <w:i/>
          <w:sz w:val="20"/>
          <w:szCs w:val="20"/>
          <w:lang w:val="en-GB" w:eastAsia="hu-HU"/>
        </w:rPr>
        <w:t xml:space="preserve"> </w:t>
      </w:r>
    </w:p>
    <w:p w:rsidR="00B727D7" w:rsidRPr="00B727D7" w:rsidRDefault="00B727D7" w:rsidP="00B727D7">
      <w:pPr>
        <w:spacing w:before="100" w:beforeAutospacing="1" w:after="100" w:afterAutospacing="1" w:line="240" w:lineRule="auto"/>
        <w:jc w:val="both"/>
        <w:rPr>
          <w:rFonts w:ascii="Times New Roman" w:eastAsia="Times New Roman" w:hAnsi="Times New Roman" w:cs="Times New Roman"/>
          <w:sz w:val="24"/>
          <w:szCs w:val="24"/>
          <w:lang w:val="en-GB" w:eastAsia="hu-HU"/>
        </w:rPr>
      </w:pP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 xml:space="preserve">HMEP-SLU scholarships are awarded to selected candidates from Central European countries to pursue an MBA degree at Saint Louis University. </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 xml:space="preserve">Scholarship awards cover full tuition for the </w:t>
      </w:r>
      <w:proofErr w:type="spellStart"/>
      <w:r w:rsidRPr="00B727D7">
        <w:rPr>
          <w:rFonts w:ascii="Arial" w:eastAsia="Times New Roman" w:hAnsi="Arial" w:cs="Arial"/>
          <w:sz w:val="24"/>
          <w:szCs w:val="24"/>
          <w:lang w:val="en-GB" w:eastAsia="hu-HU"/>
        </w:rPr>
        <w:t>Chaifetz</w:t>
      </w:r>
      <w:proofErr w:type="spellEnd"/>
      <w:r w:rsidRPr="00B727D7">
        <w:rPr>
          <w:rFonts w:ascii="Arial" w:eastAsia="Times New Roman" w:hAnsi="Arial" w:cs="Arial"/>
          <w:sz w:val="24"/>
          <w:szCs w:val="24"/>
          <w:lang w:val="en-GB" w:eastAsia="hu-HU"/>
        </w:rPr>
        <w:t xml:space="preserve"> School's One-year MBA Program, housing and some meal credits for on campus dining. Student employment within the </w:t>
      </w:r>
      <w:proofErr w:type="spellStart"/>
      <w:r w:rsidRPr="00B727D7">
        <w:rPr>
          <w:rFonts w:ascii="Arial" w:eastAsia="Times New Roman" w:hAnsi="Arial" w:cs="Arial"/>
          <w:sz w:val="24"/>
          <w:szCs w:val="24"/>
          <w:lang w:val="en-GB" w:eastAsia="hu-HU"/>
        </w:rPr>
        <w:t>Chaifetz</w:t>
      </w:r>
      <w:proofErr w:type="spellEnd"/>
      <w:r w:rsidRPr="00B727D7">
        <w:rPr>
          <w:rFonts w:ascii="Arial" w:eastAsia="Times New Roman" w:hAnsi="Arial" w:cs="Arial"/>
          <w:sz w:val="24"/>
          <w:szCs w:val="24"/>
          <w:lang w:val="en-GB" w:eastAsia="hu-HU"/>
        </w:rPr>
        <w:t xml:space="preserve"> School of Business may also be available to scholarship recipients in order to supplement financial support. It is anticipated that the support of individuals and the university will make it possible to provide two HMEP-SLU scholarships annually. </w:t>
      </w:r>
    </w:p>
    <w:p w:rsidR="00B727D7" w:rsidRPr="00B727D7" w:rsidRDefault="00B727D7" w:rsidP="00B727D7">
      <w:pPr>
        <w:pStyle w:val="Cmsor3"/>
        <w:rPr>
          <w:rFonts w:ascii="Arial" w:hAnsi="Arial" w:cs="Arial"/>
          <w:color w:val="auto"/>
          <w:sz w:val="24"/>
          <w:szCs w:val="24"/>
          <w:lang w:val="en-GB"/>
        </w:rPr>
      </w:pPr>
      <w:r w:rsidRPr="00B727D7">
        <w:rPr>
          <w:rFonts w:ascii="Arial" w:hAnsi="Arial" w:cs="Arial"/>
          <w:color w:val="auto"/>
          <w:sz w:val="24"/>
          <w:szCs w:val="24"/>
          <w:lang w:val="en-GB"/>
        </w:rPr>
        <w:t>One-year MBA</w:t>
      </w:r>
    </w:p>
    <w:p w:rsidR="00B727D7" w:rsidRPr="00B727D7" w:rsidRDefault="00B727D7" w:rsidP="00B727D7">
      <w:pPr>
        <w:pStyle w:val="NormlWeb"/>
        <w:jc w:val="both"/>
        <w:rPr>
          <w:rFonts w:ascii="Arial" w:hAnsi="Arial" w:cs="Arial"/>
          <w:lang w:val="en-GB"/>
        </w:rPr>
      </w:pPr>
      <w:r w:rsidRPr="00B727D7">
        <w:rPr>
          <w:rFonts w:ascii="Arial" w:hAnsi="Arial" w:cs="Arial"/>
          <w:lang w:val="en-GB"/>
        </w:rPr>
        <w:t xml:space="preserve">The one-year MBA is a cohort-based program that begins each summer and spans three terms — summer, fall and spring. Prior work experience is not necessary. The summer session is an accelerated schedule, where the fundamentals of the MBA program are met. The fall session builds on the summer courses and allows students to take electives in the evenings. The spring session has fewer courses allowing more time for internships and a focus on career development. During the final session students also complete the capstone course, a live consulting case where students work in teams, using the skills they have developed during the previous two semesters. </w:t>
      </w:r>
    </w:p>
    <w:p w:rsidR="00B727D7" w:rsidRPr="00B727D7" w:rsidRDefault="00B727D7" w:rsidP="00B727D7">
      <w:pPr>
        <w:pStyle w:val="NormlWeb"/>
        <w:jc w:val="both"/>
        <w:rPr>
          <w:rFonts w:ascii="Arial" w:hAnsi="Arial" w:cs="Arial"/>
          <w:lang w:val="en-GB"/>
        </w:rPr>
      </w:pPr>
      <w:r w:rsidRPr="00B727D7">
        <w:rPr>
          <w:rFonts w:ascii="Arial" w:hAnsi="Arial" w:cs="Arial"/>
          <w:lang w:val="en-GB"/>
        </w:rPr>
        <w:t xml:space="preserve">Between the fall and spring semesters, students will study abroad for one week in Hong Kong to gain valuable hands-on international business experience. </w:t>
      </w:r>
      <w:bookmarkStart w:id="0" w:name="_GoBack"/>
      <w:bookmarkEnd w:id="0"/>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hyperlink r:id="rId6" w:tooltip="MBA Program Information" w:history="1">
        <w:r w:rsidRPr="00B727D7">
          <w:rPr>
            <w:rFonts w:ascii="Arial" w:eastAsia="Times New Roman" w:hAnsi="Arial" w:cs="Arial"/>
            <w:color w:val="0000FF"/>
            <w:sz w:val="24"/>
            <w:szCs w:val="24"/>
            <w:u w:val="single"/>
            <w:lang w:val="en-GB" w:eastAsia="hu-HU"/>
          </w:rPr>
          <w:t>Learn more about the One-year MBA Program</w:t>
        </w:r>
      </w:hyperlink>
    </w:p>
    <w:p w:rsidR="00B727D7" w:rsidRPr="00B727D7" w:rsidRDefault="00B727D7" w:rsidP="00B727D7">
      <w:pPr>
        <w:spacing w:before="100" w:beforeAutospacing="1" w:after="100" w:afterAutospacing="1" w:line="240" w:lineRule="auto"/>
        <w:jc w:val="both"/>
        <w:outlineLvl w:val="1"/>
        <w:rPr>
          <w:rFonts w:ascii="Arial" w:eastAsia="Times New Roman" w:hAnsi="Arial" w:cs="Arial"/>
          <w:b/>
          <w:bCs/>
          <w:sz w:val="24"/>
          <w:szCs w:val="24"/>
          <w:lang w:val="en-GB" w:eastAsia="hu-HU"/>
        </w:rPr>
      </w:pPr>
      <w:r w:rsidRPr="00B727D7">
        <w:rPr>
          <w:rFonts w:ascii="Arial" w:eastAsia="Times New Roman" w:hAnsi="Arial" w:cs="Arial"/>
          <w:b/>
          <w:bCs/>
          <w:sz w:val="24"/>
          <w:szCs w:val="24"/>
          <w:lang w:val="en-GB" w:eastAsia="hu-HU"/>
        </w:rPr>
        <w:t>Eligibility</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 xml:space="preserve">Applicants should have completed at least an undergraduate degree, preferably in economics, business, engineering or related fields, have one to two years of work experience and must meet the admission requirements of Saint Louis University. The GMAT and TOEFL exams are required, but constitute only one part of the selection </w:t>
      </w:r>
      <w:r w:rsidRPr="00B727D7">
        <w:rPr>
          <w:rFonts w:ascii="Arial" w:eastAsia="Times New Roman" w:hAnsi="Arial" w:cs="Arial"/>
          <w:sz w:val="24"/>
          <w:szCs w:val="24"/>
          <w:lang w:val="en-GB" w:eastAsia="hu-HU"/>
        </w:rPr>
        <w:lastRenderedPageBreak/>
        <w:t xml:space="preserve">criteria. Pertinent for scholarship selection are the applicant’s career goals, work experience, extracurricular activities and community engagement. </w:t>
      </w:r>
    </w:p>
    <w:p w:rsidR="00B727D7" w:rsidRPr="00B727D7" w:rsidRDefault="00B727D7" w:rsidP="00B727D7">
      <w:pPr>
        <w:spacing w:before="100" w:beforeAutospacing="1" w:after="100" w:afterAutospacing="1" w:line="240" w:lineRule="auto"/>
        <w:jc w:val="both"/>
        <w:outlineLvl w:val="1"/>
        <w:rPr>
          <w:rFonts w:ascii="Arial" w:eastAsia="Times New Roman" w:hAnsi="Arial" w:cs="Arial"/>
          <w:b/>
          <w:bCs/>
          <w:sz w:val="24"/>
          <w:szCs w:val="24"/>
          <w:lang w:val="en-GB" w:eastAsia="hu-HU"/>
        </w:rPr>
      </w:pPr>
      <w:r w:rsidRPr="00B727D7">
        <w:rPr>
          <w:rFonts w:ascii="Arial" w:eastAsia="Times New Roman" w:hAnsi="Arial" w:cs="Arial"/>
          <w:b/>
          <w:bCs/>
          <w:sz w:val="24"/>
          <w:szCs w:val="24"/>
          <w:lang w:val="en-GB" w:eastAsia="hu-HU"/>
        </w:rPr>
        <w:t>Application Process</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 xml:space="preserve">HMEP-SLU accepts applications year round.  It includes a series of interviews (in person or via Skype) with HMEP-SLU leaders, the Edward Jones Dean of the </w:t>
      </w:r>
      <w:proofErr w:type="spellStart"/>
      <w:r w:rsidRPr="00B727D7">
        <w:rPr>
          <w:rFonts w:ascii="Arial" w:eastAsia="Times New Roman" w:hAnsi="Arial" w:cs="Arial"/>
          <w:sz w:val="24"/>
          <w:szCs w:val="24"/>
          <w:lang w:val="en-GB" w:eastAsia="hu-HU"/>
        </w:rPr>
        <w:t>Chaifetz</w:t>
      </w:r>
      <w:proofErr w:type="spellEnd"/>
      <w:r w:rsidRPr="00B727D7">
        <w:rPr>
          <w:rFonts w:ascii="Arial" w:eastAsia="Times New Roman" w:hAnsi="Arial" w:cs="Arial"/>
          <w:sz w:val="24"/>
          <w:szCs w:val="24"/>
          <w:lang w:val="en-GB" w:eastAsia="hu-HU"/>
        </w:rPr>
        <w:t xml:space="preserve"> School of Business and HMEP-SLU alumni. Semi-finalists are notified in January to proceed with GMAT and TOEFL examinations in January/February. Finalists are notified in March. Classes for the One-year MBA Program start in June each year.  </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hyperlink r:id="rId7" w:tgtFrame="_blank" w:tooltip="HMEP-SLU Application" w:history="1">
        <w:r w:rsidRPr="00B727D7">
          <w:rPr>
            <w:rFonts w:ascii="Arial" w:eastAsia="Times New Roman" w:hAnsi="Arial" w:cs="Arial"/>
            <w:color w:val="0000FF"/>
            <w:sz w:val="24"/>
            <w:szCs w:val="24"/>
            <w:u w:val="single"/>
            <w:lang w:val="en-GB" w:eastAsia="hu-HU"/>
          </w:rPr>
          <w:t>Get started by downloading the HMEP-SLU scholarship application now</w:t>
        </w:r>
      </w:hyperlink>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Completed application and supporting material can be submitted directly to hmep@slu.edu.</w:t>
      </w:r>
    </w:p>
    <w:p w:rsidR="00B727D7" w:rsidRPr="00B727D7" w:rsidRDefault="00B727D7" w:rsidP="00B727D7">
      <w:pPr>
        <w:spacing w:before="100" w:beforeAutospacing="1" w:after="100" w:afterAutospacing="1" w:line="240" w:lineRule="auto"/>
        <w:jc w:val="both"/>
        <w:outlineLvl w:val="1"/>
        <w:rPr>
          <w:rFonts w:ascii="Arial" w:eastAsia="Times New Roman" w:hAnsi="Arial" w:cs="Arial"/>
          <w:b/>
          <w:bCs/>
          <w:sz w:val="24"/>
          <w:szCs w:val="24"/>
          <w:u w:val="single"/>
          <w:lang w:val="en-GB" w:eastAsia="hu-HU"/>
        </w:rPr>
      </w:pPr>
      <w:r w:rsidRPr="00B727D7">
        <w:rPr>
          <w:rFonts w:ascii="Arial" w:eastAsia="Times New Roman" w:hAnsi="Arial" w:cs="Arial"/>
          <w:b/>
          <w:bCs/>
          <w:sz w:val="24"/>
          <w:szCs w:val="24"/>
          <w:u w:val="single"/>
          <w:lang w:val="en-GB" w:eastAsia="hu-HU"/>
        </w:rPr>
        <w:t>Helpful Information</w:t>
      </w:r>
    </w:p>
    <w:p w:rsidR="00B727D7" w:rsidRPr="00B727D7" w:rsidRDefault="00B727D7" w:rsidP="00B727D7">
      <w:pPr>
        <w:spacing w:before="100" w:beforeAutospacing="1" w:after="100" w:afterAutospacing="1" w:line="240" w:lineRule="auto"/>
        <w:jc w:val="both"/>
        <w:outlineLvl w:val="3"/>
        <w:rPr>
          <w:rFonts w:ascii="Arial" w:eastAsia="Times New Roman" w:hAnsi="Arial" w:cs="Arial"/>
          <w:b/>
          <w:bCs/>
          <w:sz w:val="24"/>
          <w:szCs w:val="24"/>
          <w:lang w:val="en-GB" w:eastAsia="hu-HU"/>
        </w:rPr>
      </w:pPr>
      <w:r w:rsidRPr="00B727D7">
        <w:rPr>
          <w:rFonts w:ascii="Arial" w:eastAsia="Times New Roman" w:hAnsi="Arial" w:cs="Arial"/>
          <w:b/>
          <w:bCs/>
          <w:sz w:val="24"/>
          <w:szCs w:val="24"/>
          <w:lang w:val="en-GB" w:eastAsia="hu-HU"/>
        </w:rPr>
        <w:t>Visa Application</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 xml:space="preserve">HMEP-SLU Scholars must secure an F-1 Visa to study in the United States. Applications are made through the U.S. Embassy and require an in-person interview at the Embassy. Application for an F-1 Visa may be made 120 days before the start of the selected academic program. Although F-1 Visas are processed quickly in most cases, applications must be made at least 60 days prior to departure for the U.S. For details about the process and necessary documentation, please visit </w:t>
      </w:r>
      <w:hyperlink r:id="rId8" w:history="1">
        <w:r w:rsidRPr="00B727D7">
          <w:rPr>
            <w:rFonts w:ascii="Arial" w:eastAsia="Times New Roman" w:hAnsi="Arial" w:cs="Arial"/>
            <w:color w:val="0000FF"/>
            <w:sz w:val="24"/>
            <w:szCs w:val="24"/>
            <w:u w:val="single"/>
            <w:lang w:val="en-GB" w:eastAsia="hu-HU"/>
          </w:rPr>
          <w:t>http://usembassy.gov</w:t>
        </w:r>
      </w:hyperlink>
      <w:r w:rsidRPr="00B727D7">
        <w:rPr>
          <w:rFonts w:ascii="Arial" w:eastAsia="Times New Roman" w:hAnsi="Arial" w:cs="Arial"/>
          <w:sz w:val="24"/>
          <w:szCs w:val="24"/>
          <w:lang w:val="en-GB" w:eastAsia="hu-HU"/>
        </w:rPr>
        <w:t xml:space="preserve">. </w:t>
      </w:r>
    </w:p>
    <w:p w:rsidR="00B727D7" w:rsidRPr="00B727D7" w:rsidRDefault="00B727D7" w:rsidP="00B727D7">
      <w:pPr>
        <w:spacing w:before="100" w:beforeAutospacing="1" w:after="100" w:afterAutospacing="1" w:line="240" w:lineRule="auto"/>
        <w:jc w:val="both"/>
        <w:outlineLvl w:val="3"/>
        <w:rPr>
          <w:rFonts w:ascii="Arial" w:eastAsia="Times New Roman" w:hAnsi="Arial" w:cs="Arial"/>
          <w:b/>
          <w:bCs/>
          <w:sz w:val="24"/>
          <w:szCs w:val="24"/>
          <w:lang w:val="en-GB" w:eastAsia="hu-HU"/>
        </w:rPr>
      </w:pPr>
      <w:r w:rsidRPr="00B727D7">
        <w:rPr>
          <w:rFonts w:ascii="Arial" w:eastAsia="Times New Roman" w:hAnsi="Arial" w:cs="Arial"/>
          <w:b/>
          <w:bCs/>
          <w:sz w:val="24"/>
          <w:szCs w:val="24"/>
          <w:lang w:val="en-GB" w:eastAsia="hu-HU"/>
        </w:rPr>
        <w:t>GMAT and TOEFL Exams</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 xml:space="preserve">The GMAT and TOEFL exams are required but constitute only one part of the selection criteria. Historically, HMEP-SLU scholars score between 550-750 on the GMAT and 620-670 on the TOEFL exam. Scores from prior study are accepted, and both tests may be completed multiple times to achieve competitive scores. HMEP-SLU provides subsidized fees for one TOEFL exam taken at the Fulbright </w:t>
      </w:r>
      <w:proofErr w:type="spellStart"/>
      <w:r w:rsidRPr="00B727D7">
        <w:rPr>
          <w:rFonts w:ascii="Arial" w:eastAsia="Times New Roman" w:hAnsi="Arial" w:cs="Arial"/>
          <w:sz w:val="24"/>
          <w:szCs w:val="24"/>
          <w:lang w:val="en-GB" w:eastAsia="hu-HU"/>
        </w:rPr>
        <w:t>Center</w:t>
      </w:r>
      <w:proofErr w:type="spellEnd"/>
      <w:r w:rsidRPr="00B727D7">
        <w:rPr>
          <w:rFonts w:ascii="Arial" w:eastAsia="Times New Roman" w:hAnsi="Arial" w:cs="Arial"/>
          <w:sz w:val="24"/>
          <w:szCs w:val="24"/>
          <w:lang w:val="en-GB" w:eastAsia="hu-HU"/>
        </w:rPr>
        <w:t xml:space="preserve"> in Budapest. Further details are provided to semi-finalists. </w:t>
      </w:r>
    </w:p>
    <w:p w:rsidR="00B727D7" w:rsidRPr="00B727D7" w:rsidRDefault="00B727D7" w:rsidP="00B727D7">
      <w:pPr>
        <w:spacing w:before="100" w:beforeAutospacing="1" w:after="100" w:afterAutospacing="1" w:line="240" w:lineRule="auto"/>
        <w:jc w:val="both"/>
        <w:outlineLvl w:val="3"/>
        <w:rPr>
          <w:rFonts w:ascii="Arial" w:eastAsia="Times New Roman" w:hAnsi="Arial" w:cs="Arial"/>
          <w:b/>
          <w:bCs/>
          <w:sz w:val="24"/>
          <w:szCs w:val="24"/>
          <w:lang w:val="en-GB" w:eastAsia="hu-HU"/>
        </w:rPr>
      </w:pPr>
      <w:r w:rsidRPr="00B727D7">
        <w:rPr>
          <w:rFonts w:ascii="Arial" w:eastAsia="Times New Roman" w:hAnsi="Arial" w:cs="Arial"/>
          <w:b/>
          <w:bCs/>
          <w:sz w:val="24"/>
          <w:szCs w:val="24"/>
          <w:lang w:val="en-GB" w:eastAsia="hu-HU"/>
        </w:rPr>
        <w:t>Health Insurance</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Saint Louis University requires HMEP-SLU student scholars to purchase health insurance, which is funded by HMEP-SLU. SLU provides health insurance information and applications during the orientation/</w:t>
      </w:r>
      <w:proofErr w:type="spellStart"/>
      <w:r w:rsidRPr="00B727D7">
        <w:rPr>
          <w:rFonts w:ascii="Arial" w:eastAsia="Times New Roman" w:hAnsi="Arial" w:cs="Arial"/>
          <w:sz w:val="24"/>
          <w:szCs w:val="24"/>
          <w:lang w:val="en-GB" w:eastAsia="hu-HU"/>
        </w:rPr>
        <w:t>onboarding</w:t>
      </w:r>
      <w:proofErr w:type="spellEnd"/>
      <w:r w:rsidRPr="00B727D7">
        <w:rPr>
          <w:rFonts w:ascii="Arial" w:eastAsia="Times New Roman" w:hAnsi="Arial" w:cs="Arial"/>
          <w:sz w:val="24"/>
          <w:szCs w:val="24"/>
          <w:lang w:val="en-GB" w:eastAsia="hu-HU"/>
        </w:rPr>
        <w:t xml:space="preserve"> process for </w:t>
      </w:r>
      <w:proofErr w:type="spellStart"/>
      <w:r w:rsidRPr="00B727D7">
        <w:rPr>
          <w:rFonts w:ascii="Arial" w:eastAsia="Times New Roman" w:hAnsi="Arial" w:cs="Arial"/>
          <w:sz w:val="24"/>
          <w:szCs w:val="24"/>
          <w:lang w:val="en-GB" w:eastAsia="hu-HU"/>
        </w:rPr>
        <w:t>enrollment</w:t>
      </w:r>
      <w:proofErr w:type="spellEnd"/>
      <w:r w:rsidRPr="00B727D7">
        <w:rPr>
          <w:rFonts w:ascii="Arial" w:eastAsia="Times New Roman" w:hAnsi="Arial" w:cs="Arial"/>
          <w:sz w:val="24"/>
          <w:szCs w:val="24"/>
          <w:lang w:val="en-GB" w:eastAsia="hu-HU"/>
        </w:rPr>
        <w:t xml:space="preserve">. It is important to note that optical and dental </w:t>
      </w:r>
      <w:proofErr w:type="gramStart"/>
      <w:r w:rsidRPr="00B727D7">
        <w:rPr>
          <w:rFonts w:ascii="Arial" w:eastAsia="Times New Roman" w:hAnsi="Arial" w:cs="Arial"/>
          <w:sz w:val="24"/>
          <w:szCs w:val="24"/>
          <w:lang w:val="en-GB" w:eastAsia="hu-HU"/>
        </w:rPr>
        <w:t>care are</w:t>
      </w:r>
      <w:proofErr w:type="gramEnd"/>
      <w:r w:rsidRPr="00B727D7">
        <w:rPr>
          <w:rFonts w:ascii="Arial" w:eastAsia="Times New Roman" w:hAnsi="Arial" w:cs="Arial"/>
          <w:sz w:val="24"/>
          <w:szCs w:val="24"/>
          <w:lang w:val="en-GB" w:eastAsia="hu-HU"/>
        </w:rPr>
        <w:t xml:space="preserve"> not covered by the health insurance policy. HMEP-SLU graduates completing internships through F-1 Visa post-completion Optional Practical Training (OPT) may need to purchase health insurance coverage at their own expense. SLU also requires proof of vaccination. The list of necessary vaccinations can be found </w:t>
      </w:r>
      <w:hyperlink r:id="rId9" w:history="1">
        <w:r w:rsidRPr="00B727D7">
          <w:rPr>
            <w:rFonts w:ascii="Arial" w:eastAsia="Times New Roman" w:hAnsi="Arial" w:cs="Arial"/>
            <w:color w:val="0000FF"/>
            <w:sz w:val="24"/>
            <w:szCs w:val="24"/>
            <w:u w:val="single"/>
            <w:lang w:val="en-GB" w:eastAsia="hu-HU"/>
          </w:rPr>
          <w:t>HERE</w:t>
        </w:r>
      </w:hyperlink>
      <w:r w:rsidRPr="00B727D7">
        <w:rPr>
          <w:rFonts w:ascii="Arial" w:eastAsia="Times New Roman" w:hAnsi="Arial" w:cs="Arial"/>
          <w:sz w:val="24"/>
          <w:szCs w:val="24"/>
          <w:lang w:val="en-GB" w:eastAsia="hu-HU"/>
        </w:rPr>
        <w:t xml:space="preserve">. </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p>
    <w:p w:rsidR="00B727D7" w:rsidRPr="00B727D7" w:rsidRDefault="00B727D7" w:rsidP="00B727D7">
      <w:pPr>
        <w:spacing w:before="100" w:beforeAutospacing="1" w:after="100" w:afterAutospacing="1" w:line="240" w:lineRule="auto"/>
        <w:jc w:val="both"/>
        <w:outlineLvl w:val="3"/>
        <w:rPr>
          <w:rFonts w:ascii="Arial" w:eastAsia="Times New Roman" w:hAnsi="Arial" w:cs="Arial"/>
          <w:b/>
          <w:bCs/>
          <w:sz w:val="24"/>
          <w:szCs w:val="24"/>
          <w:lang w:val="en-GB" w:eastAsia="hu-HU"/>
        </w:rPr>
      </w:pPr>
      <w:r w:rsidRPr="00B727D7">
        <w:rPr>
          <w:rFonts w:ascii="Arial" w:eastAsia="Times New Roman" w:hAnsi="Arial" w:cs="Arial"/>
          <w:b/>
          <w:bCs/>
          <w:sz w:val="24"/>
          <w:szCs w:val="24"/>
          <w:lang w:val="en-GB" w:eastAsia="hu-HU"/>
        </w:rPr>
        <w:lastRenderedPageBreak/>
        <w:t>Housing</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 xml:space="preserve">HMEP-SLU provides free housing for students in furnished apartments that are generally located on or near campus. Additional household items are provided to facilitate the first days after arrival in St. Louis. The apartments all have internet connection. We provide free passes for public transportation to travel the St. Louis metropolitan area. </w:t>
      </w:r>
    </w:p>
    <w:p w:rsidR="00B727D7" w:rsidRPr="00B727D7" w:rsidRDefault="00B727D7" w:rsidP="00B727D7">
      <w:pPr>
        <w:spacing w:before="100" w:beforeAutospacing="1" w:after="100" w:afterAutospacing="1" w:line="240" w:lineRule="auto"/>
        <w:jc w:val="both"/>
        <w:outlineLvl w:val="3"/>
        <w:rPr>
          <w:rFonts w:ascii="Arial" w:eastAsia="Times New Roman" w:hAnsi="Arial" w:cs="Arial"/>
          <w:b/>
          <w:bCs/>
          <w:sz w:val="24"/>
          <w:szCs w:val="24"/>
          <w:lang w:val="en-GB" w:eastAsia="hu-HU"/>
        </w:rPr>
      </w:pPr>
      <w:r w:rsidRPr="00B727D7">
        <w:rPr>
          <w:rFonts w:ascii="Arial" w:eastAsia="Times New Roman" w:hAnsi="Arial" w:cs="Arial"/>
          <w:b/>
          <w:bCs/>
          <w:sz w:val="24"/>
          <w:szCs w:val="24"/>
          <w:lang w:val="en-GB" w:eastAsia="hu-HU"/>
        </w:rPr>
        <w:t>Out of Pocket Costs</w:t>
      </w:r>
    </w:p>
    <w:p w:rsidR="00B727D7" w:rsidRPr="00B727D7" w:rsidRDefault="00B727D7" w:rsidP="00B727D7">
      <w:pPr>
        <w:spacing w:before="100" w:beforeAutospacing="1" w:after="100" w:afterAutospacing="1" w:line="240" w:lineRule="auto"/>
        <w:jc w:val="both"/>
        <w:rPr>
          <w:rFonts w:ascii="Arial" w:eastAsia="Times New Roman" w:hAnsi="Arial" w:cs="Arial"/>
          <w:sz w:val="24"/>
          <w:szCs w:val="24"/>
          <w:lang w:val="en-GB" w:eastAsia="hu-HU"/>
        </w:rPr>
      </w:pPr>
      <w:r w:rsidRPr="00B727D7">
        <w:rPr>
          <w:rFonts w:ascii="Arial" w:eastAsia="Times New Roman" w:hAnsi="Arial" w:cs="Arial"/>
          <w:sz w:val="24"/>
          <w:szCs w:val="24"/>
          <w:lang w:val="en-GB" w:eastAsia="hu-HU"/>
        </w:rPr>
        <w:t xml:space="preserve">Participants in the program may incur additional expenses beyond those covered by the HMEP-SLU scholarship. U.S. F-1 Visas allow students to work on campus while enrolled in a degree program. Graduate assistantships and work study programs are available but are not guaranteed. Since related U.S. visa rules and regulations change over time, the most current and accurate information is provided scholarship recipients by SLU. Additional costs of the program may include round trip airfare between Budapest and St. Louis, GMAT and TOEFL exams fees, visa applications, vaccinations and board expenses while in St. Louis. A lap top computer is also </w:t>
      </w:r>
      <w:proofErr w:type="gramStart"/>
      <w:r w:rsidRPr="00B727D7">
        <w:rPr>
          <w:rFonts w:ascii="Arial" w:eastAsia="Times New Roman" w:hAnsi="Arial" w:cs="Arial"/>
          <w:sz w:val="24"/>
          <w:szCs w:val="24"/>
          <w:lang w:val="en-GB" w:eastAsia="hu-HU"/>
        </w:rPr>
        <w:t>be</w:t>
      </w:r>
      <w:proofErr w:type="gramEnd"/>
      <w:r w:rsidRPr="00B727D7">
        <w:rPr>
          <w:rFonts w:ascii="Arial" w:eastAsia="Times New Roman" w:hAnsi="Arial" w:cs="Arial"/>
          <w:sz w:val="24"/>
          <w:szCs w:val="24"/>
          <w:lang w:val="en-GB" w:eastAsia="hu-HU"/>
        </w:rPr>
        <w:t xml:space="preserve"> necessary for coursework. </w:t>
      </w:r>
    </w:p>
    <w:p w:rsidR="005B6D43" w:rsidRPr="00B727D7" w:rsidRDefault="005B6D43" w:rsidP="00B727D7">
      <w:pPr>
        <w:jc w:val="both"/>
        <w:rPr>
          <w:rFonts w:ascii="Arial" w:hAnsi="Arial" w:cs="Arial"/>
          <w:sz w:val="24"/>
          <w:szCs w:val="24"/>
          <w:lang w:val="en-GB"/>
        </w:rPr>
      </w:pPr>
    </w:p>
    <w:sectPr w:rsidR="005B6D43" w:rsidRPr="00B72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176"/>
    <w:multiLevelType w:val="multilevel"/>
    <w:tmpl w:val="6BD89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D7"/>
    <w:rsid w:val="005B6D43"/>
    <w:rsid w:val="00B727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B72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727D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B727D7"/>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B727D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27D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727D7"/>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rsid w:val="00B727D7"/>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B727D7"/>
    <w:rPr>
      <w:color w:val="0000FF"/>
      <w:u w:val="single"/>
    </w:rPr>
  </w:style>
  <w:style w:type="character" w:customStyle="1" w:styleId="hide">
    <w:name w:val="hide"/>
    <w:basedOn w:val="Bekezdsalapbettpusa"/>
    <w:rsid w:val="00B727D7"/>
  </w:style>
  <w:style w:type="paragraph" w:customStyle="1" w:styleId="p--alt">
    <w:name w:val="p--alt"/>
    <w:basedOn w:val="Norml"/>
    <w:rsid w:val="00B727D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B727D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B727D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semiHidden/>
    <w:rsid w:val="00B727D7"/>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B727D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B72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727D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B727D7"/>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B727D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27D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727D7"/>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rsid w:val="00B727D7"/>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B727D7"/>
    <w:rPr>
      <w:color w:val="0000FF"/>
      <w:u w:val="single"/>
    </w:rPr>
  </w:style>
  <w:style w:type="character" w:customStyle="1" w:styleId="hide">
    <w:name w:val="hide"/>
    <w:basedOn w:val="Bekezdsalapbettpusa"/>
    <w:rsid w:val="00B727D7"/>
  </w:style>
  <w:style w:type="paragraph" w:customStyle="1" w:styleId="p--alt">
    <w:name w:val="p--alt"/>
    <w:basedOn w:val="Norml"/>
    <w:rsid w:val="00B727D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B727D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B727D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semiHidden/>
    <w:rsid w:val="00B727D7"/>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B727D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9960">
      <w:bodyDiv w:val="1"/>
      <w:marLeft w:val="0"/>
      <w:marRight w:val="0"/>
      <w:marTop w:val="0"/>
      <w:marBottom w:val="0"/>
      <w:divBdr>
        <w:top w:val="none" w:sz="0" w:space="0" w:color="auto"/>
        <w:left w:val="none" w:sz="0" w:space="0" w:color="auto"/>
        <w:bottom w:val="none" w:sz="0" w:space="0" w:color="auto"/>
        <w:right w:val="none" w:sz="0" w:space="0" w:color="auto"/>
      </w:divBdr>
    </w:div>
    <w:div w:id="864440366">
      <w:bodyDiv w:val="1"/>
      <w:marLeft w:val="0"/>
      <w:marRight w:val="0"/>
      <w:marTop w:val="0"/>
      <w:marBottom w:val="0"/>
      <w:divBdr>
        <w:top w:val="none" w:sz="0" w:space="0" w:color="auto"/>
        <w:left w:val="none" w:sz="0" w:space="0" w:color="auto"/>
        <w:bottom w:val="none" w:sz="0" w:space="0" w:color="auto"/>
        <w:right w:val="none" w:sz="0" w:space="0" w:color="auto"/>
      </w:divBdr>
      <w:divsChild>
        <w:div w:id="2050063894">
          <w:marLeft w:val="0"/>
          <w:marRight w:val="0"/>
          <w:marTop w:val="0"/>
          <w:marBottom w:val="0"/>
          <w:divBdr>
            <w:top w:val="none" w:sz="0" w:space="0" w:color="auto"/>
            <w:left w:val="none" w:sz="0" w:space="0" w:color="auto"/>
            <w:bottom w:val="none" w:sz="0" w:space="0" w:color="auto"/>
            <w:right w:val="none" w:sz="0" w:space="0" w:color="auto"/>
          </w:divBdr>
        </w:div>
      </w:divsChild>
    </w:div>
    <w:div w:id="15770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embassy.gov/" TargetMode="External"/><Relationship Id="rId3" Type="http://schemas.microsoft.com/office/2007/relationships/stylesWithEffects" Target="stylesWithEffects.xml"/><Relationship Id="rId7" Type="http://schemas.openxmlformats.org/officeDocument/2006/relationships/hyperlink" Target="http://www.slu.edu/business/centers/boeing-institute/hmep/hmep-slu-app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u.edu/business/degrees-programs/business-administration-mba.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u.edu/life-at-slu/student-health/required-records-forms.ph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5591</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Szőke Edit</dc:creator>
  <cp:lastModifiedBy>Szőke Edit</cp:lastModifiedBy>
  <cp:revision>1</cp:revision>
  <dcterms:created xsi:type="dcterms:W3CDTF">2018-10-03T08:01:00Z</dcterms:created>
  <dcterms:modified xsi:type="dcterms:W3CDTF">2018-10-03T08:07:00Z</dcterms:modified>
</cp:coreProperties>
</file>