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E8" w:rsidRPr="002510E8" w:rsidRDefault="002510E8" w:rsidP="002510E8">
      <w:pPr>
        <w:jc w:val="center"/>
        <w:outlineLvl w:val="0"/>
        <w:rPr>
          <w:color w:val="333333"/>
          <w:sz w:val="27"/>
          <w:szCs w:val="27"/>
        </w:rPr>
      </w:pPr>
      <w:bookmarkStart w:id="0" w:name="_GoBack"/>
      <w:bookmarkEnd w:id="0"/>
      <w:r w:rsidRPr="002510E8">
        <w:rPr>
          <w:noProof/>
          <w:color w:val="333333"/>
          <w:sz w:val="27"/>
          <w:szCs w:val="27"/>
        </w:rPr>
        <w:drawing>
          <wp:inline distT="0" distB="0" distL="0" distR="0">
            <wp:extent cx="6667500" cy="952500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E8" w:rsidRPr="002510E8" w:rsidRDefault="002510E8" w:rsidP="002510E8">
      <w:pPr>
        <w:spacing w:before="567"/>
        <w:jc w:val="center"/>
        <w:rPr>
          <w:color w:val="333333"/>
          <w:sz w:val="27"/>
          <w:szCs w:val="27"/>
        </w:rPr>
      </w:pPr>
      <w:r w:rsidRPr="002510E8">
        <w:rPr>
          <w:b/>
          <w:bCs/>
          <w:color w:val="333333"/>
          <w:sz w:val="27"/>
          <w:szCs w:val="27"/>
        </w:rPr>
        <w:t xml:space="preserve">Miskolci Egyetem </w:t>
      </w:r>
    </w:p>
    <w:p w:rsidR="002510E8" w:rsidRPr="002510E8" w:rsidRDefault="002510E8" w:rsidP="002510E8">
      <w:pPr>
        <w:jc w:val="center"/>
        <w:outlineLvl w:val="0"/>
        <w:rPr>
          <w:color w:val="333333"/>
          <w:sz w:val="27"/>
          <w:szCs w:val="27"/>
        </w:rPr>
      </w:pPr>
      <w:r w:rsidRPr="002510E8">
        <w:rPr>
          <w:b/>
          <w:bCs/>
          <w:color w:val="333333"/>
          <w:sz w:val="27"/>
          <w:szCs w:val="27"/>
        </w:rPr>
        <w:t xml:space="preserve">                        </w:t>
      </w:r>
    </w:p>
    <w:p w:rsidR="002510E8" w:rsidRPr="002510E8" w:rsidRDefault="002510E8" w:rsidP="002510E8">
      <w:pPr>
        <w:jc w:val="center"/>
        <w:rPr>
          <w:color w:val="333333"/>
          <w:sz w:val="27"/>
          <w:szCs w:val="27"/>
        </w:rPr>
      </w:pPr>
      <w:r w:rsidRPr="002510E8">
        <w:rPr>
          <w:color w:val="333333"/>
          <w:sz w:val="27"/>
          <w:szCs w:val="27"/>
        </w:rPr>
        <w:t xml:space="preserve">a "Közalkalmazottak jogállásáról szóló" 1992. évi XXXIII. törvény 20/A. § alapján </w:t>
      </w:r>
    </w:p>
    <w:p w:rsidR="002510E8" w:rsidRPr="002510E8" w:rsidRDefault="002510E8" w:rsidP="002510E8">
      <w:pPr>
        <w:jc w:val="center"/>
        <w:rPr>
          <w:color w:val="333333"/>
          <w:sz w:val="27"/>
          <w:szCs w:val="27"/>
        </w:rPr>
      </w:pPr>
      <w:r w:rsidRPr="002510E8">
        <w:rPr>
          <w:color w:val="333333"/>
          <w:sz w:val="27"/>
          <w:szCs w:val="27"/>
        </w:rPr>
        <w:t>pályázatot hirdet</w:t>
      </w:r>
    </w:p>
    <w:p w:rsidR="002510E8" w:rsidRPr="002510E8" w:rsidRDefault="002510E8" w:rsidP="002510E8">
      <w:pPr>
        <w:spacing w:before="284"/>
        <w:jc w:val="center"/>
        <w:outlineLvl w:val="0"/>
        <w:rPr>
          <w:color w:val="333333"/>
          <w:sz w:val="27"/>
          <w:szCs w:val="27"/>
        </w:rPr>
      </w:pPr>
      <w:r w:rsidRPr="002510E8">
        <w:rPr>
          <w:b/>
          <w:bCs/>
          <w:color w:val="333333"/>
          <w:sz w:val="27"/>
          <w:szCs w:val="27"/>
        </w:rPr>
        <w:t xml:space="preserve">a Bartók Béla Zeneművészeti Intézet </w:t>
      </w:r>
      <w:r w:rsidRPr="002510E8">
        <w:rPr>
          <w:b/>
          <w:bCs/>
          <w:color w:val="333333"/>
          <w:sz w:val="27"/>
          <w:szCs w:val="27"/>
        </w:rPr>
        <w:br/>
        <w:t>Fúvós Tanszékére</w:t>
      </w:r>
      <w:r w:rsidRPr="002510E8">
        <w:rPr>
          <w:b/>
          <w:bCs/>
          <w:color w:val="333333"/>
          <w:sz w:val="27"/>
          <w:szCs w:val="27"/>
        </w:rPr>
        <w:br/>
      </w:r>
      <w:r w:rsidRPr="002510E8">
        <w:rPr>
          <w:b/>
          <w:bCs/>
          <w:color w:val="333333"/>
          <w:sz w:val="27"/>
          <w:szCs w:val="27"/>
        </w:rPr>
        <w:br/>
      </w:r>
      <w:r w:rsidRPr="002510E8">
        <w:rPr>
          <w:b/>
          <w:bCs/>
          <w:color w:val="333333"/>
          <w:sz w:val="33"/>
          <w:szCs w:val="33"/>
        </w:rPr>
        <w:t>tanszékvezető</w:t>
      </w:r>
      <w:r w:rsidRPr="002510E8">
        <w:rPr>
          <w:b/>
          <w:bCs/>
          <w:color w:val="333333"/>
          <w:sz w:val="27"/>
          <w:szCs w:val="27"/>
        </w:rPr>
        <w:t xml:space="preserve"> </w:t>
      </w:r>
    </w:p>
    <w:p w:rsidR="002510E8" w:rsidRPr="002510E8" w:rsidRDefault="002510E8" w:rsidP="002510E8">
      <w:pPr>
        <w:spacing w:before="284"/>
        <w:jc w:val="center"/>
        <w:rPr>
          <w:color w:val="333333"/>
          <w:sz w:val="27"/>
          <w:szCs w:val="27"/>
        </w:rPr>
      </w:pPr>
      <w:r w:rsidRPr="002510E8">
        <w:rPr>
          <w:bCs/>
          <w:color w:val="333333"/>
          <w:sz w:val="27"/>
          <w:szCs w:val="27"/>
        </w:rPr>
        <w:t xml:space="preserve">beosztás ellátására. </w:t>
      </w:r>
    </w:p>
    <w:p w:rsidR="002510E8" w:rsidRPr="002510E8" w:rsidRDefault="002510E8" w:rsidP="002510E8">
      <w:pPr>
        <w:spacing w:before="284"/>
        <w:jc w:val="both"/>
        <w:rPr>
          <w:color w:val="333333"/>
          <w:sz w:val="27"/>
          <w:szCs w:val="27"/>
        </w:rPr>
      </w:pPr>
      <w:r w:rsidRPr="002510E8">
        <w:rPr>
          <w:b/>
          <w:bCs/>
          <w:color w:val="333333"/>
          <w:sz w:val="27"/>
          <w:szCs w:val="27"/>
        </w:rPr>
        <w:t>A közalkalmazotti jogviszony időtartama:</w:t>
      </w:r>
    </w:p>
    <w:p w:rsidR="002510E8" w:rsidRPr="002510E8" w:rsidRDefault="002510E8" w:rsidP="002510E8">
      <w:pPr>
        <w:spacing w:before="284"/>
        <w:jc w:val="both"/>
        <w:rPr>
          <w:color w:val="333333"/>
          <w:sz w:val="27"/>
          <w:szCs w:val="27"/>
        </w:rPr>
      </w:pPr>
      <w:r w:rsidRPr="002510E8">
        <w:rPr>
          <w:color w:val="333333"/>
          <w:sz w:val="27"/>
          <w:szCs w:val="27"/>
        </w:rPr>
        <w:t xml:space="preserve">határozatlan idejű közalkalmazotti jogviszony </w:t>
      </w:r>
    </w:p>
    <w:p w:rsidR="002510E8" w:rsidRPr="002510E8" w:rsidRDefault="002510E8" w:rsidP="002510E8">
      <w:pPr>
        <w:jc w:val="both"/>
        <w:rPr>
          <w:color w:val="333333"/>
          <w:sz w:val="27"/>
          <w:szCs w:val="27"/>
        </w:rPr>
      </w:pPr>
      <w:r w:rsidRPr="002510E8">
        <w:rPr>
          <w:b/>
          <w:color w:val="333333"/>
          <w:sz w:val="27"/>
          <w:szCs w:val="27"/>
        </w:rPr>
        <w:t xml:space="preserve">                        </w:t>
      </w:r>
    </w:p>
    <w:p w:rsidR="002510E8" w:rsidRPr="002510E8" w:rsidRDefault="002510E8" w:rsidP="00FE3430">
      <w:pPr>
        <w:jc w:val="both"/>
        <w:rPr>
          <w:color w:val="333333"/>
          <w:sz w:val="27"/>
          <w:szCs w:val="27"/>
        </w:rPr>
      </w:pPr>
      <w:r w:rsidRPr="002510E8">
        <w:rPr>
          <w:b/>
          <w:color w:val="333333"/>
          <w:sz w:val="27"/>
          <w:szCs w:val="27"/>
        </w:rPr>
        <w:t xml:space="preserve">Foglalkoztatás jellege: </w:t>
      </w:r>
      <w:r w:rsidRPr="002510E8">
        <w:rPr>
          <w:color w:val="333333"/>
          <w:sz w:val="27"/>
          <w:szCs w:val="27"/>
        </w:rPr>
        <w:t xml:space="preserve">Teljes munkaidő </w:t>
      </w:r>
    </w:p>
    <w:p w:rsidR="00FE3430" w:rsidRDefault="002510E8" w:rsidP="002510E8">
      <w:pPr>
        <w:spacing w:before="284"/>
        <w:jc w:val="both"/>
        <w:rPr>
          <w:b/>
          <w:bCs/>
          <w:color w:val="333333"/>
          <w:sz w:val="27"/>
          <w:szCs w:val="27"/>
        </w:rPr>
      </w:pPr>
      <w:r w:rsidRPr="002510E8">
        <w:rPr>
          <w:b/>
          <w:bCs/>
          <w:color w:val="333333"/>
          <w:sz w:val="27"/>
          <w:szCs w:val="27"/>
        </w:rPr>
        <w:t>A vezetői megbízás időtartama:</w:t>
      </w:r>
    </w:p>
    <w:p w:rsidR="002510E8" w:rsidRPr="002510E8" w:rsidRDefault="002510E8" w:rsidP="002510E8">
      <w:pPr>
        <w:spacing w:before="284"/>
        <w:jc w:val="both"/>
        <w:rPr>
          <w:color w:val="333333"/>
          <w:sz w:val="27"/>
          <w:szCs w:val="27"/>
        </w:rPr>
      </w:pPr>
      <w:r w:rsidRPr="002510E8">
        <w:rPr>
          <w:color w:val="333333"/>
          <w:sz w:val="27"/>
          <w:szCs w:val="27"/>
        </w:rPr>
        <w:t xml:space="preserve">A vezetői megbízás határozott időre, 2018. május 1-től legfeljebb 2023. április 30-ig szól. </w:t>
      </w:r>
    </w:p>
    <w:p w:rsidR="002510E8" w:rsidRPr="002510E8" w:rsidRDefault="002510E8" w:rsidP="002510E8">
      <w:pPr>
        <w:spacing w:before="284"/>
        <w:jc w:val="both"/>
        <w:rPr>
          <w:color w:val="333333"/>
          <w:sz w:val="27"/>
          <w:szCs w:val="27"/>
        </w:rPr>
      </w:pPr>
      <w:r w:rsidRPr="002510E8">
        <w:rPr>
          <w:b/>
          <w:color w:val="333333"/>
          <w:sz w:val="27"/>
          <w:szCs w:val="27"/>
        </w:rPr>
        <w:t>A munkavégzés helye:</w:t>
      </w:r>
    </w:p>
    <w:p w:rsidR="002510E8" w:rsidRPr="002510E8" w:rsidRDefault="002510E8" w:rsidP="002510E8">
      <w:pPr>
        <w:spacing w:before="284"/>
        <w:jc w:val="both"/>
        <w:rPr>
          <w:color w:val="333333"/>
          <w:sz w:val="27"/>
          <w:szCs w:val="27"/>
        </w:rPr>
      </w:pPr>
      <w:r w:rsidRPr="002510E8">
        <w:rPr>
          <w:color w:val="333333"/>
          <w:sz w:val="27"/>
          <w:szCs w:val="27"/>
        </w:rPr>
        <w:t>Borsod-Abaúj-Zemplén megye,</w:t>
      </w:r>
      <w:r w:rsidR="00FE3430">
        <w:rPr>
          <w:color w:val="333333"/>
          <w:sz w:val="27"/>
          <w:szCs w:val="27"/>
        </w:rPr>
        <w:t xml:space="preserve"> 3530 Miskolc</w:t>
      </w:r>
      <w:r w:rsidRPr="002510E8">
        <w:rPr>
          <w:color w:val="333333"/>
          <w:sz w:val="27"/>
          <w:szCs w:val="27"/>
        </w:rPr>
        <w:t xml:space="preserve">. </w:t>
      </w:r>
    </w:p>
    <w:p w:rsidR="002510E8" w:rsidRPr="002510E8" w:rsidRDefault="002510E8" w:rsidP="002510E8">
      <w:pPr>
        <w:spacing w:before="284"/>
        <w:jc w:val="both"/>
        <w:rPr>
          <w:color w:val="333333"/>
          <w:sz w:val="27"/>
          <w:szCs w:val="27"/>
        </w:rPr>
      </w:pPr>
      <w:r w:rsidRPr="002510E8">
        <w:rPr>
          <w:b/>
          <w:color w:val="333333"/>
          <w:sz w:val="27"/>
          <w:szCs w:val="27"/>
        </w:rPr>
        <w:t>A beosztáshoz tartozó, illetve a vezetői megbízással járó lényeges feladatok:</w:t>
      </w:r>
    </w:p>
    <w:p w:rsidR="002510E8" w:rsidRPr="002510E8" w:rsidRDefault="002510E8" w:rsidP="002510E8">
      <w:pPr>
        <w:spacing w:before="284"/>
        <w:jc w:val="both"/>
        <w:rPr>
          <w:color w:val="333333"/>
          <w:sz w:val="27"/>
          <w:szCs w:val="27"/>
        </w:rPr>
      </w:pPr>
      <w:r w:rsidRPr="002510E8">
        <w:rPr>
          <w:color w:val="333333"/>
          <w:sz w:val="27"/>
          <w:szCs w:val="27"/>
        </w:rPr>
        <w:t xml:space="preserve">A Fúvós Tanszék képviselete, munkájának, művészi tevékenységének irányítása, összehangolása. Közreműködés a tantárgyi programok, akkreditációs anyagok elkészítésében. Kapcsolattartás a szakterület hazai és külföldi intézményeivel, elismert szakembereivel, illetve az egyetemi szabályzatokban megállapított egyéb feladatok ellátása </w:t>
      </w:r>
    </w:p>
    <w:p w:rsidR="002510E8" w:rsidRPr="002510E8" w:rsidRDefault="002510E8" w:rsidP="002510E8">
      <w:pPr>
        <w:tabs>
          <w:tab w:val="left" w:pos="360"/>
        </w:tabs>
        <w:spacing w:before="284"/>
        <w:jc w:val="both"/>
        <w:outlineLvl w:val="0"/>
        <w:rPr>
          <w:color w:val="333333"/>
          <w:sz w:val="27"/>
          <w:szCs w:val="27"/>
        </w:rPr>
      </w:pPr>
      <w:r w:rsidRPr="002510E8">
        <w:rPr>
          <w:b/>
          <w:bCs/>
          <w:color w:val="333333"/>
          <w:sz w:val="27"/>
          <w:szCs w:val="27"/>
        </w:rPr>
        <w:t>Illetmény és juttatások:</w:t>
      </w:r>
    </w:p>
    <w:p w:rsidR="002510E8" w:rsidRPr="002510E8" w:rsidRDefault="002510E8" w:rsidP="002510E8">
      <w:pPr>
        <w:spacing w:before="284"/>
        <w:jc w:val="both"/>
        <w:rPr>
          <w:color w:val="333333"/>
          <w:sz w:val="27"/>
          <w:szCs w:val="27"/>
        </w:rPr>
      </w:pPr>
      <w:r w:rsidRPr="002510E8">
        <w:rPr>
          <w:color w:val="333333"/>
          <w:sz w:val="27"/>
          <w:szCs w:val="27"/>
        </w:rPr>
        <w:t xml:space="preserve">Az illetmény megállapítására és a juttatásokra a "Közalkalmazottak jogállásáról szóló" 1992. évi XXXIII. törvény, valamint a(z) nemzeti felsőoktatásról szóló 2011. évi CCIV. törvény; a Kjt nemzeti felsőoktatásban való végrehajtásáról és a felsőoktatási intézményekben történő foglalkoztatás egyes kérdéseiről szóló 395/2015. (XII.12.) Korm. r., a Miskolci Egyetem Kollektív Szerződése, továbbá a Miskolci Egyetem Szervezeti és Működési Szabályzatának rendelkezései az irányadók. rendelkezései az irányadók. </w:t>
      </w:r>
    </w:p>
    <w:p w:rsidR="002510E8" w:rsidRPr="002510E8" w:rsidRDefault="002510E8" w:rsidP="002510E8">
      <w:pPr>
        <w:jc w:val="both"/>
        <w:rPr>
          <w:color w:val="333333"/>
          <w:sz w:val="27"/>
          <w:szCs w:val="27"/>
        </w:rPr>
      </w:pPr>
      <w:r w:rsidRPr="002510E8">
        <w:rPr>
          <w:b/>
          <w:bCs/>
          <w:color w:val="333333"/>
          <w:sz w:val="27"/>
          <w:szCs w:val="27"/>
        </w:rPr>
        <w:t xml:space="preserve">                        </w:t>
      </w:r>
    </w:p>
    <w:p w:rsidR="00FE3430" w:rsidRDefault="00FE3430" w:rsidP="002510E8">
      <w:pPr>
        <w:spacing w:after="284"/>
        <w:jc w:val="both"/>
        <w:outlineLvl w:val="0"/>
        <w:rPr>
          <w:b/>
          <w:bCs/>
          <w:color w:val="333333"/>
          <w:sz w:val="27"/>
          <w:szCs w:val="27"/>
        </w:rPr>
      </w:pPr>
    </w:p>
    <w:p w:rsidR="002510E8" w:rsidRPr="002510E8" w:rsidRDefault="002510E8" w:rsidP="002510E8">
      <w:pPr>
        <w:spacing w:after="284"/>
        <w:jc w:val="both"/>
        <w:outlineLvl w:val="0"/>
        <w:rPr>
          <w:color w:val="333333"/>
          <w:sz w:val="27"/>
          <w:szCs w:val="27"/>
        </w:rPr>
      </w:pPr>
      <w:r w:rsidRPr="002510E8">
        <w:rPr>
          <w:b/>
          <w:bCs/>
          <w:color w:val="333333"/>
          <w:sz w:val="27"/>
          <w:szCs w:val="27"/>
        </w:rPr>
        <w:t>Pályázati feltételek:</w:t>
      </w:r>
    </w:p>
    <w:p w:rsidR="002510E8" w:rsidRPr="00FE3430" w:rsidRDefault="002510E8" w:rsidP="00FE3430">
      <w:pPr>
        <w:pStyle w:val="Listaszerbekezds"/>
        <w:numPr>
          <w:ilvl w:val="0"/>
          <w:numId w:val="5"/>
        </w:numPr>
        <w:ind w:left="567" w:hanging="425"/>
        <w:rPr>
          <w:color w:val="333333"/>
          <w:sz w:val="27"/>
          <w:szCs w:val="27"/>
        </w:rPr>
      </w:pPr>
      <w:r w:rsidRPr="00FE3430">
        <w:rPr>
          <w:color w:val="333333"/>
          <w:sz w:val="27"/>
          <w:szCs w:val="27"/>
        </w:rPr>
        <w:t xml:space="preserve">Egyetem, </w:t>
      </w:r>
    </w:p>
    <w:p w:rsidR="002510E8" w:rsidRPr="00FE3430" w:rsidRDefault="002510E8" w:rsidP="00FE3430">
      <w:pPr>
        <w:pStyle w:val="Listaszerbekezds"/>
        <w:numPr>
          <w:ilvl w:val="0"/>
          <w:numId w:val="5"/>
        </w:numPr>
        <w:ind w:left="567" w:hanging="425"/>
        <w:jc w:val="both"/>
        <w:rPr>
          <w:color w:val="333333"/>
          <w:sz w:val="27"/>
          <w:szCs w:val="27"/>
        </w:rPr>
      </w:pPr>
      <w:r w:rsidRPr="00FE3430">
        <w:rPr>
          <w:color w:val="333333"/>
          <w:sz w:val="27"/>
          <w:szCs w:val="27"/>
        </w:rPr>
        <w:t xml:space="preserve">Zeneművészeti egyetemen szerzett oklevél. </w:t>
      </w:r>
    </w:p>
    <w:p w:rsidR="002510E8" w:rsidRPr="00FE3430" w:rsidRDefault="002510E8" w:rsidP="00FE3430">
      <w:pPr>
        <w:pStyle w:val="Listaszerbekezds"/>
        <w:numPr>
          <w:ilvl w:val="0"/>
          <w:numId w:val="5"/>
        </w:numPr>
        <w:ind w:left="567" w:hanging="425"/>
        <w:jc w:val="both"/>
        <w:rPr>
          <w:color w:val="333333"/>
          <w:sz w:val="27"/>
          <w:szCs w:val="27"/>
        </w:rPr>
      </w:pPr>
      <w:r w:rsidRPr="00FE3430">
        <w:rPr>
          <w:color w:val="333333"/>
          <w:sz w:val="27"/>
          <w:szCs w:val="27"/>
        </w:rPr>
        <w:t xml:space="preserve">DLA fokozat. </w:t>
      </w:r>
    </w:p>
    <w:p w:rsidR="002510E8" w:rsidRPr="00FE3430" w:rsidRDefault="002510E8" w:rsidP="00FE3430">
      <w:pPr>
        <w:pStyle w:val="Listaszerbekezds"/>
        <w:numPr>
          <w:ilvl w:val="0"/>
          <w:numId w:val="5"/>
        </w:numPr>
        <w:ind w:left="567" w:hanging="425"/>
        <w:jc w:val="both"/>
        <w:rPr>
          <w:color w:val="333333"/>
          <w:sz w:val="27"/>
          <w:szCs w:val="27"/>
        </w:rPr>
      </w:pPr>
      <w:r w:rsidRPr="00FE3430">
        <w:rPr>
          <w:color w:val="333333"/>
          <w:sz w:val="27"/>
          <w:szCs w:val="27"/>
        </w:rPr>
        <w:t xml:space="preserve">Legalább egy, a szakmájában hasznosítható idegen nyelvből államilag elismert középfokú komplex (B2) vagy azzal egyenértékű nyelvvizsga, illetve azzal egyenértékű nyelvtudás. </w:t>
      </w:r>
    </w:p>
    <w:p w:rsidR="002510E8" w:rsidRPr="00FE3430" w:rsidRDefault="002510E8" w:rsidP="00FE3430">
      <w:pPr>
        <w:pStyle w:val="Listaszerbekezds"/>
        <w:numPr>
          <w:ilvl w:val="0"/>
          <w:numId w:val="5"/>
        </w:numPr>
        <w:ind w:left="567" w:hanging="425"/>
        <w:jc w:val="both"/>
        <w:rPr>
          <w:color w:val="333333"/>
          <w:sz w:val="27"/>
          <w:szCs w:val="27"/>
        </w:rPr>
      </w:pPr>
      <w:r w:rsidRPr="00FE3430">
        <w:rPr>
          <w:color w:val="333333"/>
          <w:sz w:val="27"/>
          <w:szCs w:val="27"/>
        </w:rPr>
        <w:t xml:space="preserve">Az Intézetben eltöltött több éves oktatói gyakorlat. </w:t>
      </w:r>
    </w:p>
    <w:p w:rsidR="002510E8" w:rsidRPr="00FE3430" w:rsidRDefault="002510E8" w:rsidP="00FE3430">
      <w:pPr>
        <w:pStyle w:val="Listaszerbekezds"/>
        <w:numPr>
          <w:ilvl w:val="0"/>
          <w:numId w:val="5"/>
        </w:numPr>
        <w:ind w:left="567" w:hanging="425"/>
        <w:jc w:val="both"/>
        <w:rPr>
          <w:color w:val="333333"/>
          <w:sz w:val="27"/>
          <w:szCs w:val="27"/>
        </w:rPr>
      </w:pPr>
      <w:r w:rsidRPr="00FE3430">
        <w:rPr>
          <w:color w:val="333333"/>
          <w:sz w:val="27"/>
          <w:szCs w:val="27"/>
        </w:rPr>
        <w:t xml:space="preserve">Országosan elismert művészi vagy tudományos tevékenység. </w:t>
      </w:r>
    </w:p>
    <w:p w:rsidR="002510E8" w:rsidRPr="00FE3430" w:rsidRDefault="002510E8" w:rsidP="00FE3430">
      <w:pPr>
        <w:pStyle w:val="Listaszerbekezds"/>
        <w:numPr>
          <w:ilvl w:val="0"/>
          <w:numId w:val="5"/>
        </w:numPr>
        <w:ind w:left="567" w:hanging="425"/>
        <w:jc w:val="both"/>
        <w:rPr>
          <w:color w:val="333333"/>
          <w:sz w:val="27"/>
          <w:szCs w:val="27"/>
        </w:rPr>
      </w:pPr>
      <w:r w:rsidRPr="00FE3430">
        <w:rPr>
          <w:color w:val="333333"/>
          <w:sz w:val="27"/>
          <w:szCs w:val="27"/>
        </w:rPr>
        <w:t xml:space="preserve">A Kjt. 20/B. § (2) bekezdésének megfelelően a vezető beosztás ellátására megbízást az kaphat, aki a munkáltatóval közalkalmazotti jogviszonyban áll, vagy a megbízással egyidejűleg közalkalmazotti munkakörbe kinevezhető. </w:t>
      </w:r>
    </w:p>
    <w:p w:rsidR="002510E8" w:rsidRPr="00FE3430" w:rsidRDefault="002510E8" w:rsidP="00FE3430">
      <w:pPr>
        <w:pStyle w:val="Listaszerbekezds"/>
        <w:numPr>
          <w:ilvl w:val="0"/>
          <w:numId w:val="5"/>
        </w:numPr>
        <w:ind w:left="567" w:hanging="425"/>
        <w:jc w:val="both"/>
        <w:rPr>
          <w:color w:val="333333"/>
          <w:sz w:val="27"/>
          <w:szCs w:val="27"/>
        </w:rPr>
      </w:pPr>
      <w:r w:rsidRPr="00FE3430">
        <w:rPr>
          <w:color w:val="333333"/>
          <w:sz w:val="27"/>
          <w:szCs w:val="27"/>
        </w:rPr>
        <w:t xml:space="preserve">A pályázónak büntetlen előéletűnek kell lennie, és meg kell felelnie a Miskolci Egyetem szabályzataiban rögzített, a tanszékvezetőkre vonatkozó általános követelményeknek. </w:t>
      </w:r>
    </w:p>
    <w:p w:rsidR="002510E8" w:rsidRPr="002510E8" w:rsidRDefault="002510E8" w:rsidP="002510E8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color w:val="333333"/>
          <w:sz w:val="27"/>
          <w:szCs w:val="27"/>
        </w:rPr>
      </w:pPr>
      <w:r w:rsidRPr="002510E8">
        <w:rPr>
          <w:b/>
          <w:color w:val="333333"/>
          <w:sz w:val="27"/>
          <w:szCs w:val="27"/>
        </w:rPr>
        <w:t>A beosztás betölthetőségének időpontja:</w:t>
      </w:r>
    </w:p>
    <w:p w:rsidR="002510E8" w:rsidRPr="002510E8" w:rsidRDefault="002510E8" w:rsidP="002510E8">
      <w:pPr>
        <w:tabs>
          <w:tab w:val="left" w:pos="360"/>
        </w:tabs>
        <w:spacing w:before="284"/>
        <w:jc w:val="both"/>
        <w:outlineLvl w:val="0"/>
        <w:rPr>
          <w:color w:val="333333"/>
          <w:sz w:val="27"/>
          <w:szCs w:val="27"/>
        </w:rPr>
      </w:pPr>
      <w:r w:rsidRPr="002510E8">
        <w:rPr>
          <w:color w:val="333333"/>
          <w:sz w:val="27"/>
          <w:szCs w:val="27"/>
        </w:rPr>
        <w:t xml:space="preserve">A beosztás legkorábban 2018. május 1. napjától tölthető be. </w:t>
      </w:r>
    </w:p>
    <w:p w:rsidR="002510E8" w:rsidRPr="002510E8" w:rsidRDefault="002510E8" w:rsidP="002510E8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color w:val="333333"/>
          <w:sz w:val="27"/>
          <w:szCs w:val="27"/>
        </w:rPr>
      </w:pPr>
      <w:r w:rsidRPr="002510E8">
        <w:rPr>
          <w:b/>
          <w:color w:val="333333"/>
          <w:sz w:val="27"/>
          <w:szCs w:val="27"/>
        </w:rPr>
        <w:t>A pályázat benyújtásának határideje:</w:t>
      </w:r>
      <w:r w:rsidRPr="002510E8">
        <w:rPr>
          <w:color w:val="333333"/>
          <w:sz w:val="27"/>
          <w:szCs w:val="27"/>
        </w:rPr>
        <w:t xml:space="preserve"> 2018. március 5. </w:t>
      </w:r>
    </w:p>
    <w:p w:rsidR="002510E8" w:rsidRPr="002510E8" w:rsidRDefault="002510E8" w:rsidP="002510E8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2510E8">
        <w:rPr>
          <w:color w:val="333333"/>
          <w:sz w:val="27"/>
          <w:szCs w:val="27"/>
        </w:rPr>
        <w:t>A pályázati kiírással kapcsolatosan további információt Győrffyné Balla Ilona nyújt, a 46/565-023-</w:t>
      </w:r>
      <w:r w:rsidR="00FE3430">
        <w:rPr>
          <w:color w:val="333333"/>
          <w:sz w:val="27"/>
          <w:szCs w:val="27"/>
        </w:rPr>
        <w:t>a</w:t>
      </w:r>
      <w:r w:rsidRPr="002510E8">
        <w:rPr>
          <w:color w:val="333333"/>
          <w:sz w:val="27"/>
          <w:szCs w:val="27"/>
        </w:rPr>
        <w:t>s telefonszámon.</w:t>
      </w:r>
    </w:p>
    <w:p w:rsidR="002510E8" w:rsidRPr="002510E8" w:rsidRDefault="002510E8" w:rsidP="002510E8">
      <w:pPr>
        <w:spacing w:before="284"/>
        <w:jc w:val="both"/>
        <w:rPr>
          <w:color w:val="333333"/>
          <w:sz w:val="27"/>
          <w:szCs w:val="27"/>
        </w:rPr>
      </w:pPr>
      <w:r w:rsidRPr="002510E8">
        <w:rPr>
          <w:b/>
          <w:color w:val="333333"/>
          <w:sz w:val="27"/>
          <w:szCs w:val="27"/>
        </w:rPr>
        <w:t xml:space="preserve">A pályázatok benyújtásának módja: </w:t>
      </w:r>
    </w:p>
    <w:p w:rsidR="002510E8" w:rsidRPr="002510E8" w:rsidRDefault="002510E8" w:rsidP="00FE3430">
      <w:pPr>
        <w:pStyle w:val="Listaszerbekezds"/>
        <w:numPr>
          <w:ilvl w:val="0"/>
          <w:numId w:val="4"/>
        </w:numPr>
        <w:ind w:left="426" w:hanging="284"/>
        <w:jc w:val="both"/>
        <w:rPr>
          <w:color w:val="333333"/>
          <w:sz w:val="27"/>
          <w:szCs w:val="27"/>
        </w:rPr>
      </w:pPr>
      <w:r w:rsidRPr="002510E8">
        <w:rPr>
          <w:color w:val="333333"/>
          <w:sz w:val="27"/>
          <w:szCs w:val="27"/>
        </w:rPr>
        <w:t>Postai úton, a pályázatnak a Miskolci Egyetem címére történő megküldésével (3515 Miskolc-Eg</w:t>
      </w:r>
      <w:r w:rsidR="00FE3430">
        <w:rPr>
          <w:color w:val="333333"/>
          <w:sz w:val="27"/>
          <w:szCs w:val="27"/>
        </w:rPr>
        <w:t>yetemváros, Kancellária Hivatal. A/4. épület I. emelet</w:t>
      </w:r>
      <w:r w:rsidRPr="002510E8">
        <w:rPr>
          <w:color w:val="333333"/>
          <w:sz w:val="27"/>
          <w:szCs w:val="27"/>
        </w:rPr>
        <w:t>). Kérjük a borítékon feltüntetni a pályázati adatbázisban szereplő</w:t>
      </w:r>
      <w:r w:rsidR="00FE3430">
        <w:rPr>
          <w:color w:val="333333"/>
          <w:sz w:val="27"/>
          <w:szCs w:val="27"/>
        </w:rPr>
        <w:t xml:space="preserve"> azonosító számot: KT/116/2018.</w:t>
      </w:r>
      <w:r w:rsidRPr="002510E8">
        <w:rPr>
          <w:color w:val="333333"/>
          <w:sz w:val="27"/>
          <w:szCs w:val="27"/>
        </w:rPr>
        <w:t xml:space="preserve">, valamint a beosztás megnevezését: tanszékvezető. </w:t>
      </w:r>
    </w:p>
    <w:p w:rsidR="002510E8" w:rsidRPr="002510E8" w:rsidRDefault="002510E8" w:rsidP="002510E8">
      <w:pPr>
        <w:tabs>
          <w:tab w:val="left" w:pos="360"/>
        </w:tabs>
        <w:ind w:left="360"/>
        <w:jc w:val="center"/>
        <w:rPr>
          <w:b/>
          <w:bCs/>
          <w:color w:val="333333"/>
          <w:sz w:val="27"/>
          <w:szCs w:val="27"/>
        </w:rPr>
      </w:pPr>
      <w:r w:rsidRPr="002510E8">
        <w:rPr>
          <w:b/>
          <w:bCs/>
          <w:color w:val="333333"/>
          <w:sz w:val="27"/>
          <w:szCs w:val="27"/>
        </w:rPr>
        <w:t>vagy</w:t>
      </w:r>
    </w:p>
    <w:p w:rsidR="002510E8" w:rsidRPr="002510E8" w:rsidRDefault="002510E8" w:rsidP="00FE3430">
      <w:pPr>
        <w:pStyle w:val="Listaszerbekezds"/>
        <w:numPr>
          <w:ilvl w:val="0"/>
          <w:numId w:val="4"/>
        </w:numPr>
        <w:ind w:left="426" w:hanging="284"/>
        <w:jc w:val="both"/>
        <w:rPr>
          <w:color w:val="333333"/>
          <w:sz w:val="27"/>
          <w:szCs w:val="27"/>
        </w:rPr>
      </w:pPr>
      <w:r w:rsidRPr="002510E8">
        <w:rPr>
          <w:color w:val="333333"/>
          <w:sz w:val="27"/>
          <w:szCs w:val="27"/>
        </w:rPr>
        <w:t>Személyesen: Győrffyné Balla Ilona, Borsod-Abaúj-Zemplén megye, 3515 Miskolc-Eg</w:t>
      </w:r>
      <w:r w:rsidR="00FE3430">
        <w:rPr>
          <w:color w:val="333333"/>
          <w:sz w:val="27"/>
          <w:szCs w:val="27"/>
        </w:rPr>
        <w:t>yetemváros, Kancellária Hivatal</w:t>
      </w:r>
      <w:r w:rsidRPr="002510E8">
        <w:rPr>
          <w:color w:val="333333"/>
          <w:sz w:val="27"/>
          <w:szCs w:val="27"/>
        </w:rPr>
        <w:t xml:space="preserve">. A/4. épület I. emelet 125. szoba. </w:t>
      </w:r>
    </w:p>
    <w:p w:rsidR="002510E8" w:rsidRPr="002510E8" w:rsidRDefault="002510E8" w:rsidP="002510E8">
      <w:pPr>
        <w:tabs>
          <w:tab w:val="left" w:pos="360"/>
        </w:tabs>
        <w:spacing w:before="284"/>
        <w:jc w:val="both"/>
        <w:outlineLvl w:val="0"/>
        <w:rPr>
          <w:color w:val="333333"/>
          <w:sz w:val="27"/>
          <w:szCs w:val="27"/>
        </w:rPr>
      </w:pPr>
      <w:r w:rsidRPr="002510E8">
        <w:rPr>
          <w:b/>
          <w:bCs/>
          <w:color w:val="333333"/>
          <w:sz w:val="27"/>
          <w:szCs w:val="27"/>
        </w:rPr>
        <w:t>A pályázat elbírálásának módja, rendje:</w:t>
      </w:r>
    </w:p>
    <w:p w:rsidR="002510E8" w:rsidRPr="002510E8" w:rsidRDefault="002510E8" w:rsidP="002510E8">
      <w:pPr>
        <w:tabs>
          <w:tab w:val="left" w:pos="360"/>
        </w:tabs>
        <w:spacing w:before="284"/>
        <w:jc w:val="both"/>
        <w:outlineLvl w:val="0"/>
        <w:rPr>
          <w:color w:val="333333"/>
          <w:sz w:val="27"/>
          <w:szCs w:val="27"/>
        </w:rPr>
      </w:pPr>
      <w:r w:rsidRPr="002510E8">
        <w:rPr>
          <w:color w:val="333333"/>
          <w:sz w:val="27"/>
          <w:szCs w:val="27"/>
        </w:rPr>
        <w:t xml:space="preserve">A beadott pályázatokat a véleményező-előkészítő bizottság, a Tanszék értekezlete, és az Intézeti Tanács véleménye alapján a Miskolci Egyetem Szenátusa rangsorolja. A tanszékvezetőt a Miskolci Egyetem Rektora bízza meg. </w:t>
      </w:r>
    </w:p>
    <w:p w:rsidR="002510E8" w:rsidRPr="002510E8" w:rsidRDefault="002510E8" w:rsidP="002510E8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2510E8">
        <w:rPr>
          <w:b/>
          <w:color w:val="333333"/>
          <w:sz w:val="27"/>
          <w:szCs w:val="27"/>
        </w:rPr>
        <w:t>A pályázat elbírálásának határideje:</w:t>
      </w:r>
      <w:r w:rsidRPr="002510E8">
        <w:rPr>
          <w:color w:val="333333"/>
          <w:sz w:val="27"/>
          <w:szCs w:val="27"/>
        </w:rPr>
        <w:t xml:space="preserve"> 2018. április 30. </w:t>
      </w:r>
    </w:p>
    <w:p w:rsidR="002510E8" w:rsidRPr="002510E8" w:rsidRDefault="002510E8" w:rsidP="002510E8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2510E8">
        <w:rPr>
          <w:b/>
          <w:color w:val="333333"/>
          <w:sz w:val="27"/>
          <w:szCs w:val="27"/>
        </w:rPr>
        <w:t xml:space="preserve">A pályázati kiírás további közzétételének helye, ideje: </w:t>
      </w:r>
    </w:p>
    <w:p w:rsidR="002510E8" w:rsidRPr="00FE3430" w:rsidRDefault="002510E8" w:rsidP="00FE3430">
      <w:pPr>
        <w:pStyle w:val="Listaszerbekezds"/>
        <w:numPr>
          <w:ilvl w:val="0"/>
          <w:numId w:val="4"/>
        </w:numPr>
        <w:ind w:left="426" w:hanging="284"/>
        <w:rPr>
          <w:color w:val="333333"/>
          <w:sz w:val="27"/>
          <w:szCs w:val="27"/>
        </w:rPr>
      </w:pPr>
      <w:r w:rsidRPr="00FE3430">
        <w:rPr>
          <w:color w:val="333333"/>
          <w:sz w:val="27"/>
          <w:szCs w:val="27"/>
        </w:rPr>
        <w:t>www.uni-miskolc.hu</w:t>
      </w:r>
    </w:p>
    <w:p w:rsidR="002510E8" w:rsidRPr="00FE3430" w:rsidRDefault="002510E8" w:rsidP="00FE3430">
      <w:pPr>
        <w:pStyle w:val="Listaszerbekezds"/>
        <w:numPr>
          <w:ilvl w:val="0"/>
          <w:numId w:val="4"/>
        </w:numPr>
        <w:ind w:left="426" w:hanging="284"/>
        <w:rPr>
          <w:color w:val="333333"/>
          <w:sz w:val="27"/>
          <w:szCs w:val="27"/>
        </w:rPr>
      </w:pPr>
      <w:r w:rsidRPr="00FE3430">
        <w:rPr>
          <w:color w:val="333333"/>
          <w:sz w:val="27"/>
          <w:szCs w:val="27"/>
        </w:rPr>
        <w:t>Észak-Magyarország című napilap</w:t>
      </w:r>
    </w:p>
    <w:p w:rsidR="00FE3430" w:rsidRDefault="00FE3430" w:rsidP="002510E8">
      <w:pPr>
        <w:tabs>
          <w:tab w:val="left" w:pos="360"/>
        </w:tabs>
        <w:spacing w:before="284"/>
        <w:jc w:val="both"/>
        <w:rPr>
          <w:b/>
          <w:color w:val="333333"/>
          <w:sz w:val="27"/>
          <w:szCs w:val="27"/>
        </w:rPr>
      </w:pPr>
    </w:p>
    <w:p w:rsidR="00FE3430" w:rsidRDefault="00FE3430" w:rsidP="002510E8">
      <w:pPr>
        <w:tabs>
          <w:tab w:val="left" w:pos="360"/>
        </w:tabs>
        <w:spacing w:before="284"/>
        <w:jc w:val="both"/>
        <w:rPr>
          <w:b/>
          <w:color w:val="333333"/>
          <w:sz w:val="27"/>
          <w:szCs w:val="27"/>
        </w:rPr>
      </w:pPr>
    </w:p>
    <w:p w:rsidR="002510E8" w:rsidRPr="002510E8" w:rsidRDefault="002510E8" w:rsidP="002510E8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2510E8">
        <w:rPr>
          <w:b/>
          <w:color w:val="333333"/>
          <w:sz w:val="27"/>
          <w:szCs w:val="27"/>
        </w:rPr>
        <w:t>A munkáltatóval kapcsolatos egyéb lényeges információ:</w:t>
      </w:r>
      <w:r w:rsidRPr="002510E8">
        <w:rPr>
          <w:color w:val="333333"/>
          <w:sz w:val="27"/>
          <w:szCs w:val="27"/>
        </w:rPr>
        <w:t xml:space="preserve"> </w:t>
      </w:r>
    </w:p>
    <w:p w:rsidR="002510E8" w:rsidRPr="002510E8" w:rsidRDefault="002510E8" w:rsidP="002510E8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2510E8">
        <w:rPr>
          <w:color w:val="333333"/>
          <w:sz w:val="27"/>
          <w:szCs w:val="27"/>
        </w:rPr>
        <w:t xml:space="preserve">A vezető beosztásra benyújtott pályázati anyagoknak legalább a következőket kell tartalmazniuk: a) személyi rész: aa) önéletrajz, ab) végzettséget, szakképzettséget, nyelvtudást és tudományos fokozatot igazoló oklevelek, bizonyítványok hiteles másolata, ac) az oktatott tantárgyak listája az utolsó 5 év vonatkozásában, ad) publikációk, továbbá a szakmai alkotások jegyzéke, ae) a legfontosabb oktatási, kutatási, intézményfejlesztési pályázatokban, illetve K+F munkákban való részvételek és témavezetések, af) külföldi utazások felsorolása azok céljával együtt az utolsó 5 évben, ag) vezetői tapasztalatok, vezetői gyakorlat bemutatása, beleértve a szakmai-tudományos közéletben végzett ilyen tevékenységet, ah) legalább 3 irányított személy felsorolása, akik sikeres pályát futottak be; b) vezetői elképzelések: ba) motiváció, bb) helyzetértékelés, bc) vezetői program; c) nyilatkozatok: ca) összeférhetetlenségi nyilatkozat, cb) az illetékes személyek és testületek felhatalmazása a teljes pályázati anyag megismerésére, d) három hónapnál nem régebbi hatósági erkölcsi bizonyítvány Egyes vezető beosztásra benyújtott pályázatoknál – relevancia hiányában – az (1) bekezdés ac), ad), ae), af), ah) pontjaihoz igényeltek részben vagy egészben hiányozhatnak. Ezek az esetek nem minősülnek formai hibának. A pályázatokat egy eredeti, két másolati példányban kell a Miskolci Egyetem Rektorához címezve, postai úton, vagy személyesen az Egyetem Kancellária Hivatalán (3515 Miskolc-Egyetemváros, A/4. épület I. emelet 125. szoba) benyújtani. </w:t>
      </w:r>
    </w:p>
    <w:p w:rsidR="002510E8" w:rsidRPr="002510E8" w:rsidRDefault="002510E8" w:rsidP="002510E8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2510E8">
        <w:rPr>
          <w:b/>
          <w:bCs/>
          <w:color w:val="333333"/>
          <w:sz w:val="27"/>
          <w:szCs w:val="27"/>
        </w:rPr>
        <w:t xml:space="preserve">A munkáltatóval kapcsolatban további információt a www.uni-miskolc.hu honlapon szerezhet. </w:t>
      </w:r>
    </w:p>
    <w:p w:rsidR="002510E8" w:rsidRPr="002510E8" w:rsidRDefault="002510E8" w:rsidP="002510E8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2510E8">
        <w:rPr>
          <w:rFonts w:ascii="Arial" w:hAnsi="Arial" w:cs="Arial"/>
          <w:b/>
          <w:bCs/>
          <w:color w:val="333333"/>
          <w:sz w:val="27"/>
          <w:szCs w:val="27"/>
        </w:rPr>
        <w:t xml:space="preserve">A KÖZIGÁLLÁS publikálási időpontja: </w:t>
      </w:r>
      <w:r w:rsidRPr="002510E8">
        <w:rPr>
          <w:rFonts w:ascii="Arial" w:hAnsi="Arial" w:cs="Arial"/>
          <w:color w:val="333333"/>
          <w:sz w:val="27"/>
          <w:szCs w:val="27"/>
        </w:rPr>
        <w:t xml:space="preserve">2018. február 2. </w:t>
      </w:r>
    </w:p>
    <w:p w:rsidR="002510E8" w:rsidRPr="002510E8" w:rsidRDefault="002510E8" w:rsidP="002510E8">
      <w:pPr>
        <w:spacing w:before="567"/>
        <w:jc w:val="both"/>
        <w:rPr>
          <w:color w:val="333333"/>
          <w:sz w:val="27"/>
          <w:szCs w:val="27"/>
        </w:rPr>
      </w:pPr>
      <w:r w:rsidRPr="002510E8">
        <w:rPr>
          <w:color w:val="333333"/>
          <w:sz w:val="27"/>
          <w:szCs w:val="27"/>
        </w:rPr>
        <w:t xml:space="preserve">A pályázati kiírás közzétevője a Nemzeti Közigazgatási Intézet (NKI). A pályázati kiírás a munkáltató által az NKI részére megküldött adatokat tartalmazza, így annak tartalmáért a pályázatot kiíró szerv felel. </w:t>
      </w:r>
    </w:p>
    <w:p w:rsidR="005F4168" w:rsidRPr="00FE3430" w:rsidRDefault="005F4168" w:rsidP="00FE3430">
      <w:pPr>
        <w:tabs>
          <w:tab w:val="left" w:pos="360"/>
        </w:tabs>
        <w:jc w:val="both"/>
        <w:rPr>
          <w:color w:val="333333"/>
          <w:sz w:val="27"/>
          <w:szCs w:val="27"/>
        </w:rPr>
      </w:pPr>
    </w:p>
    <w:sectPr w:rsidR="005F4168" w:rsidRPr="00FE3430" w:rsidSect="00FE343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524"/>
    <w:multiLevelType w:val="hybridMultilevel"/>
    <w:tmpl w:val="80DC1418"/>
    <w:lvl w:ilvl="0" w:tplc="75DAB230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179857D8"/>
    <w:multiLevelType w:val="hybridMultilevel"/>
    <w:tmpl w:val="8CA4E32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CE76FFD"/>
    <w:multiLevelType w:val="hybridMultilevel"/>
    <w:tmpl w:val="F81C032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464C1505"/>
    <w:multiLevelType w:val="hybridMultilevel"/>
    <w:tmpl w:val="C3B823D6"/>
    <w:lvl w:ilvl="0" w:tplc="BA5A932E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5C3D61C1"/>
    <w:multiLevelType w:val="hybridMultilevel"/>
    <w:tmpl w:val="D99CEF16"/>
    <w:lvl w:ilvl="0" w:tplc="040E0001">
      <w:start w:val="1"/>
      <w:numFmt w:val="bullet"/>
      <w:lvlText w:val=""/>
      <w:lvlJc w:val="left"/>
      <w:pPr>
        <w:ind w:left="1235" w:hanging="55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7CD123DD"/>
    <w:multiLevelType w:val="hybridMultilevel"/>
    <w:tmpl w:val="000C3020"/>
    <w:lvl w:ilvl="0" w:tplc="040E000F">
      <w:start w:val="1"/>
      <w:numFmt w:val="decimal"/>
      <w:lvlText w:val="%1."/>
      <w:lvlJc w:val="left"/>
      <w:pPr>
        <w:ind w:left="1235" w:hanging="555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E8"/>
    <w:rsid w:val="002510E8"/>
    <w:rsid w:val="00271839"/>
    <w:rsid w:val="005F4168"/>
    <w:rsid w:val="00F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69690-6FC3-4B3F-8D89-B28980F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1839"/>
    <w:rPr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2510E8"/>
    <w:rPr>
      <w:sz w:val="27"/>
      <w:szCs w:val="27"/>
    </w:rPr>
  </w:style>
  <w:style w:type="paragraph" w:styleId="NormlWeb">
    <w:name w:val="Normal (Web)"/>
    <w:basedOn w:val="Norml"/>
    <w:uiPriority w:val="99"/>
    <w:unhideWhenUsed/>
    <w:rsid w:val="002510E8"/>
    <w:pPr>
      <w:spacing w:before="100" w:beforeAutospacing="1" w:after="100" w:afterAutospacing="1"/>
    </w:pPr>
    <w:rPr>
      <w:szCs w:val="24"/>
    </w:rPr>
  </w:style>
  <w:style w:type="character" w:customStyle="1" w:styleId="msolarger1">
    <w:name w:val="msolarger1"/>
    <w:basedOn w:val="Bekezdsalapbettpusa"/>
    <w:rsid w:val="002510E8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2510E8"/>
  </w:style>
  <w:style w:type="paragraph" w:styleId="Jegyzetszveg">
    <w:name w:val="annotation text"/>
    <w:basedOn w:val="Norml"/>
    <w:link w:val="JegyzetszvegChar"/>
    <w:uiPriority w:val="99"/>
    <w:semiHidden/>
    <w:unhideWhenUsed/>
    <w:rsid w:val="002510E8"/>
    <w:pPr>
      <w:spacing w:before="100" w:beforeAutospacing="1" w:after="100" w:afterAutospacing="1"/>
    </w:pPr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10E8"/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510E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0E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0E8"/>
    <w:rPr>
      <w:rFonts w:ascii="Segoe U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FE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689</Words>
  <Characters>4761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2018-02-02T09:57:00Z</cp:lastPrinted>
  <dcterms:created xsi:type="dcterms:W3CDTF">2018-02-02T09:30:00Z</dcterms:created>
  <dcterms:modified xsi:type="dcterms:W3CDTF">2018-02-02T09:57:00Z</dcterms:modified>
</cp:coreProperties>
</file>